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1553" w14:textId="5CAB51D3" w:rsidR="00B422EC" w:rsidRPr="00A821CA" w:rsidRDefault="00A26B28" w:rsidP="00995795">
      <w:pPr>
        <w:pStyle w:val="Odstavecseseznamem"/>
        <w:numPr>
          <w:ilvl w:val="0"/>
          <w:numId w:val="7"/>
        </w:numPr>
        <w:spacing w:before="120"/>
        <w:jc w:val="right"/>
        <w:rPr>
          <w:i/>
          <w:sz w:val="22"/>
          <w:lang w:val="cs-CZ"/>
        </w:rPr>
      </w:pPr>
      <w:r w:rsidRPr="00A821CA">
        <w:rPr>
          <w:sz w:val="22"/>
          <w:lang w:val="cs-CZ"/>
        </w:rPr>
        <w:t>s</w:t>
      </w:r>
      <w:r w:rsidR="00274839" w:rsidRPr="00A821CA">
        <w:rPr>
          <w:sz w:val="22"/>
          <w:lang w:val="cs-CZ"/>
        </w:rPr>
        <w:t>rpna 2018</w:t>
      </w:r>
    </w:p>
    <w:p w14:paraId="3B8509DD" w14:textId="77777777" w:rsidR="005E69D9" w:rsidRPr="00EA2C02" w:rsidRDefault="005E69D9" w:rsidP="00B422EC">
      <w:pPr>
        <w:pStyle w:val="Standard12pt"/>
        <w:rPr>
          <w:lang w:val="cs-CZ"/>
        </w:rPr>
      </w:pPr>
    </w:p>
    <w:p w14:paraId="79D83A46" w14:textId="77777777" w:rsidR="00BF6E82" w:rsidRPr="00EA2C02" w:rsidRDefault="00BF6E82" w:rsidP="00B422EC">
      <w:pPr>
        <w:pStyle w:val="Standard12pt"/>
        <w:rPr>
          <w:lang w:val="cs-CZ"/>
        </w:rPr>
      </w:pPr>
    </w:p>
    <w:p w14:paraId="77408B35" w14:textId="48835B50" w:rsidR="00B422EC" w:rsidRPr="00EA2C02" w:rsidRDefault="00274839" w:rsidP="00274839">
      <w:pPr>
        <w:pStyle w:val="Standard12pt"/>
        <w:spacing w:line="360" w:lineRule="auto"/>
        <w:rPr>
          <w:lang w:val="cs-CZ"/>
        </w:rPr>
      </w:pPr>
      <w:r>
        <w:rPr>
          <w:b/>
          <w:lang w:val="cs-CZ"/>
        </w:rPr>
        <w:t>Zažijte rozdíl, který můžete vidět i cítit</w:t>
      </w:r>
    </w:p>
    <w:p w14:paraId="02297328" w14:textId="098EA9C6" w:rsidR="005C141C" w:rsidRPr="00EA2C02" w:rsidRDefault="00274839" w:rsidP="00274839">
      <w:pPr>
        <w:pStyle w:val="Nadpis1"/>
        <w:spacing w:line="360" w:lineRule="auto"/>
        <w:rPr>
          <w:sz w:val="40"/>
          <w:lang w:val="cs-CZ"/>
        </w:rPr>
      </w:pPr>
      <w:proofErr w:type="spellStart"/>
      <w:r>
        <w:rPr>
          <w:sz w:val="40"/>
          <w:lang w:val="cs-CZ"/>
        </w:rPr>
        <w:t>Persil</w:t>
      </w:r>
      <w:proofErr w:type="spellEnd"/>
      <w:r>
        <w:rPr>
          <w:sz w:val="40"/>
          <w:lang w:val="cs-CZ"/>
        </w:rPr>
        <w:t xml:space="preserve"> Premium - nejlepší </w:t>
      </w:r>
      <w:proofErr w:type="spellStart"/>
      <w:r>
        <w:rPr>
          <w:sz w:val="40"/>
          <w:lang w:val="cs-CZ"/>
        </w:rPr>
        <w:t>Persil</w:t>
      </w:r>
      <w:proofErr w:type="spellEnd"/>
      <w:r w:rsidR="0085772A">
        <w:rPr>
          <w:sz w:val="40"/>
          <w:lang w:val="cs-CZ"/>
        </w:rPr>
        <w:t xml:space="preserve"> všech dob</w:t>
      </w:r>
      <w:r>
        <w:rPr>
          <w:sz w:val="40"/>
          <w:lang w:val="cs-CZ"/>
        </w:rPr>
        <w:t xml:space="preserve"> </w:t>
      </w:r>
    </w:p>
    <w:p w14:paraId="0B338599" w14:textId="4F7F55C1" w:rsidR="00852511" w:rsidRPr="00EA2C02" w:rsidRDefault="00852511" w:rsidP="00BF6E82">
      <w:pPr>
        <w:spacing w:before="120" w:line="240" w:lineRule="auto"/>
        <w:rPr>
          <w:b/>
          <w:sz w:val="24"/>
          <w:lang w:val="cs-CZ"/>
        </w:rPr>
      </w:pPr>
    </w:p>
    <w:p w14:paraId="35B13486" w14:textId="3F50D99D" w:rsidR="00274839" w:rsidRDefault="00274839" w:rsidP="00274839">
      <w:pPr>
        <w:spacing w:line="360" w:lineRule="auto"/>
        <w:jc w:val="both"/>
        <w:rPr>
          <w:b/>
          <w:sz w:val="24"/>
          <w:lang w:val="cs-CZ"/>
        </w:rPr>
      </w:pPr>
      <w:r w:rsidRPr="00274839">
        <w:rPr>
          <w:b/>
          <w:sz w:val="24"/>
          <w:lang w:val="cs-CZ"/>
        </w:rPr>
        <w:t>Miluj</w:t>
      </w:r>
      <w:r>
        <w:rPr>
          <w:b/>
          <w:sz w:val="24"/>
          <w:lang w:val="cs-CZ"/>
        </w:rPr>
        <w:t>ete</w:t>
      </w:r>
      <w:r w:rsidRPr="00274839">
        <w:rPr>
          <w:b/>
          <w:sz w:val="24"/>
          <w:lang w:val="cs-CZ"/>
        </w:rPr>
        <w:t xml:space="preserve"> pocit čerstvě vypraného prádla</w:t>
      </w:r>
      <w:r>
        <w:rPr>
          <w:b/>
          <w:sz w:val="24"/>
          <w:lang w:val="cs-CZ"/>
        </w:rPr>
        <w:t xml:space="preserve"> </w:t>
      </w:r>
      <w:r w:rsidRPr="00274839">
        <w:rPr>
          <w:b/>
          <w:sz w:val="24"/>
          <w:lang w:val="cs-CZ"/>
        </w:rPr>
        <w:t xml:space="preserve">na </w:t>
      </w:r>
      <w:r>
        <w:rPr>
          <w:b/>
          <w:sz w:val="24"/>
          <w:lang w:val="cs-CZ"/>
        </w:rPr>
        <w:t>sv</w:t>
      </w:r>
      <w:r w:rsidRPr="00274839">
        <w:rPr>
          <w:b/>
          <w:sz w:val="24"/>
          <w:lang w:val="cs-CZ"/>
        </w:rPr>
        <w:t>é pokožce a vůn</w:t>
      </w:r>
      <w:r w:rsidR="00A26B28">
        <w:rPr>
          <w:b/>
          <w:sz w:val="24"/>
          <w:lang w:val="cs-CZ"/>
        </w:rPr>
        <w:t>i</w:t>
      </w:r>
      <w:r w:rsidRPr="00274839">
        <w:rPr>
          <w:b/>
          <w:sz w:val="24"/>
          <w:lang w:val="cs-CZ"/>
        </w:rPr>
        <w:t xml:space="preserve"> čerstvě vypraného</w:t>
      </w:r>
      <w:r>
        <w:rPr>
          <w:b/>
          <w:sz w:val="24"/>
          <w:lang w:val="cs-CZ"/>
        </w:rPr>
        <w:t xml:space="preserve"> </w:t>
      </w:r>
      <w:r w:rsidRPr="00274839">
        <w:rPr>
          <w:b/>
          <w:sz w:val="24"/>
          <w:lang w:val="cs-CZ"/>
        </w:rPr>
        <w:t xml:space="preserve">prádla </w:t>
      </w:r>
      <w:r>
        <w:rPr>
          <w:b/>
          <w:sz w:val="24"/>
          <w:lang w:val="cs-CZ"/>
        </w:rPr>
        <w:t>sv</w:t>
      </w:r>
      <w:r w:rsidRPr="00274839">
        <w:rPr>
          <w:b/>
          <w:sz w:val="24"/>
          <w:lang w:val="cs-CZ"/>
        </w:rPr>
        <w:t>é rodiny</w:t>
      </w:r>
      <w:r>
        <w:rPr>
          <w:b/>
          <w:sz w:val="24"/>
          <w:lang w:val="cs-CZ"/>
        </w:rPr>
        <w:t>?</w:t>
      </w:r>
      <w:r w:rsidRPr="00274839">
        <w:rPr>
          <w:b/>
          <w:sz w:val="24"/>
          <w:lang w:val="cs-CZ"/>
        </w:rPr>
        <w:t xml:space="preserve"> Chtěla by</w:t>
      </w:r>
      <w:r>
        <w:rPr>
          <w:b/>
          <w:sz w:val="24"/>
          <w:lang w:val="cs-CZ"/>
        </w:rPr>
        <w:t>ste</w:t>
      </w:r>
      <w:r w:rsidRPr="00274839">
        <w:rPr>
          <w:b/>
          <w:sz w:val="24"/>
          <w:lang w:val="cs-CZ"/>
        </w:rPr>
        <w:t xml:space="preserve"> prací prostředek,</w:t>
      </w:r>
      <w:r>
        <w:rPr>
          <w:b/>
          <w:sz w:val="24"/>
          <w:lang w:val="cs-CZ"/>
        </w:rPr>
        <w:t xml:space="preserve"> </w:t>
      </w:r>
      <w:r w:rsidRPr="00274839">
        <w:rPr>
          <w:b/>
          <w:sz w:val="24"/>
          <w:lang w:val="cs-CZ"/>
        </w:rPr>
        <w:t>který poskytuje ještě více, než ty běžné</w:t>
      </w:r>
      <w:r>
        <w:rPr>
          <w:b/>
          <w:sz w:val="24"/>
          <w:lang w:val="cs-CZ"/>
        </w:rPr>
        <w:t xml:space="preserve">? Nová luxusní řada pracích prostředků </w:t>
      </w:r>
      <w:proofErr w:type="spellStart"/>
      <w:r>
        <w:rPr>
          <w:b/>
          <w:sz w:val="24"/>
          <w:lang w:val="cs-CZ"/>
        </w:rPr>
        <w:t>Persil</w:t>
      </w:r>
      <w:proofErr w:type="spellEnd"/>
      <w:r>
        <w:rPr>
          <w:b/>
          <w:sz w:val="24"/>
          <w:lang w:val="cs-CZ"/>
        </w:rPr>
        <w:t xml:space="preserve"> Premium přináší </w:t>
      </w:r>
      <w:r w:rsidR="000D2935">
        <w:rPr>
          <w:b/>
          <w:sz w:val="24"/>
          <w:lang w:val="cs-CZ"/>
        </w:rPr>
        <w:t xml:space="preserve">nový rozměr čistoty – spolehlivé odstranění skvrn </w:t>
      </w:r>
      <w:r w:rsidR="00A26B28">
        <w:rPr>
          <w:b/>
          <w:sz w:val="24"/>
          <w:lang w:val="cs-CZ"/>
        </w:rPr>
        <w:t xml:space="preserve">díky silnějším enzymům </w:t>
      </w:r>
      <w:r w:rsidR="000D2935">
        <w:rPr>
          <w:b/>
          <w:sz w:val="24"/>
          <w:lang w:val="cs-CZ"/>
        </w:rPr>
        <w:t xml:space="preserve">a až 4 týdny svěžesti. Prací gely a gelové kapsle </w:t>
      </w:r>
      <w:proofErr w:type="spellStart"/>
      <w:r w:rsidR="000D2935">
        <w:rPr>
          <w:b/>
          <w:sz w:val="24"/>
          <w:lang w:val="cs-CZ"/>
        </w:rPr>
        <w:t>Persil</w:t>
      </w:r>
      <w:proofErr w:type="spellEnd"/>
      <w:r w:rsidR="000D2935">
        <w:rPr>
          <w:b/>
          <w:sz w:val="24"/>
          <w:lang w:val="cs-CZ"/>
        </w:rPr>
        <w:t xml:space="preserve"> Premium si zamilujete znovu a znovu </w:t>
      </w:r>
      <w:r w:rsidR="000D2935" w:rsidRPr="00274839">
        <w:rPr>
          <w:b/>
          <w:sz w:val="24"/>
          <w:lang w:val="cs-CZ"/>
        </w:rPr>
        <w:t>s</w:t>
      </w:r>
      <w:r w:rsidR="000D2935">
        <w:rPr>
          <w:b/>
          <w:sz w:val="24"/>
          <w:lang w:val="cs-CZ"/>
        </w:rPr>
        <w:t> </w:t>
      </w:r>
      <w:r w:rsidR="000D2935" w:rsidRPr="00274839">
        <w:rPr>
          <w:b/>
          <w:sz w:val="24"/>
          <w:lang w:val="cs-CZ"/>
        </w:rPr>
        <w:t>každým praním</w:t>
      </w:r>
      <w:r w:rsidR="000D2935">
        <w:rPr>
          <w:b/>
          <w:sz w:val="24"/>
          <w:lang w:val="cs-CZ"/>
        </w:rPr>
        <w:t>. Ten p</w:t>
      </w:r>
      <w:r w:rsidRPr="00274839">
        <w:rPr>
          <w:b/>
          <w:sz w:val="24"/>
          <w:lang w:val="cs-CZ"/>
        </w:rPr>
        <w:t>říjemný</w:t>
      </w:r>
      <w:r>
        <w:rPr>
          <w:b/>
          <w:sz w:val="24"/>
          <w:lang w:val="cs-CZ"/>
        </w:rPr>
        <w:t xml:space="preserve"> </w:t>
      </w:r>
      <w:r w:rsidRPr="00274839">
        <w:rPr>
          <w:b/>
          <w:sz w:val="24"/>
          <w:lang w:val="cs-CZ"/>
        </w:rPr>
        <w:t>zážitek z</w:t>
      </w:r>
      <w:r w:rsidR="000D2935">
        <w:rPr>
          <w:b/>
          <w:sz w:val="24"/>
          <w:lang w:val="cs-CZ"/>
        </w:rPr>
        <w:t> </w:t>
      </w:r>
      <w:r w:rsidRPr="00274839">
        <w:rPr>
          <w:b/>
          <w:sz w:val="24"/>
          <w:lang w:val="cs-CZ"/>
        </w:rPr>
        <w:t>nádherně čistého, svěžího a zářivého</w:t>
      </w:r>
      <w:r>
        <w:rPr>
          <w:b/>
          <w:sz w:val="24"/>
          <w:lang w:val="cs-CZ"/>
        </w:rPr>
        <w:t xml:space="preserve"> </w:t>
      </w:r>
      <w:r w:rsidRPr="00274839">
        <w:rPr>
          <w:b/>
          <w:sz w:val="24"/>
          <w:lang w:val="cs-CZ"/>
        </w:rPr>
        <w:t>oblečení</w:t>
      </w:r>
      <w:r w:rsidR="000D2935">
        <w:rPr>
          <w:b/>
          <w:sz w:val="24"/>
          <w:lang w:val="cs-CZ"/>
        </w:rPr>
        <w:t xml:space="preserve"> za to stoji</w:t>
      </w:r>
      <w:r w:rsidRPr="00274839">
        <w:rPr>
          <w:b/>
          <w:sz w:val="24"/>
          <w:lang w:val="cs-CZ"/>
        </w:rPr>
        <w:t>.</w:t>
      </w:r>
    </w:p>
    <w:p w14:paraId="69A1E17D" w14:textId="2848AC7B" w:rsidR="00274839" w:rsidRDefault="00274839" w:rsidP="00274839">
      <w:pPr>
        <w:spacing w:line="360" w:lineRule="auto"/>
        <w:jc w:val="both"/>
        <w:rPr>
          <w:b/>
          <w:sz w:val="24"/>
          <w:lang w:val="cs-CZ"/>
        </w:rPr>
      </w:pPr>
    </w:p>
    <w:p w14:paraId="1E8CEFAD" w14:textId="76DE88F5" w:rsidR="00712BE9" w:rsidRDefault="00F07481" w:rsidP="00BF6E82">
      <w:pPr>
        <w:spacing w:line="360" w:lineRule="auto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Pro všechny, kdo </w:t>
      </w:r>
      <w:r w:rsidR="00A821CA">
        <w:rPr>
          <w:sz w:val="22"/>
          <w:lang w:val="cs-CZ"/>
        </w:rPr>
        <w:t xml:space="preserve">se </w:t>
      </w:r>
      <w:r>
        <w:rPr>
          <w:sz w:val="22"/>
          <w:lang w:val="cs-CZ"/>
        </w:rPr>
        <w:t xml:space="preserve">chtějí </w:t>
      </w:r>
      <w:r w:rsidR="00A821CA">
        <w:rPr>
          <w:sz w:val="22"/>
          <w:lang w:val="cs-CZ"/>
        </w:rPr>
        <w:t xml:space="preserve">plně spolehnout </w:t>
      </w:r>
      <w:r>
        <w:rPr>
          <w:sz w:val="22"/>
          <w:lang w:val="cs-CZ"/>
        </w:rPr>
        <w:t xml:space="preserve">na své domácí pomocníky a </w:t>
      </w:r>
      <w:r w:rsidR="00A821CA">
        <w:rPr>
          <w:sz w:val="22"/>
          <w:lang w:val="cs-CZ"/>
        </w:rPr>
        <w:t xml:space="preserve">zároveň žít vyvážený život a najít dostatek </w:t>
      </w:r>
      <w:r>
        <w:rPr>
          <w:sz w:val="22"/>
          <w:lang w:val="cs-CZ"/>
        </w:rPr>
        <w:t xml:space="preserve">času sami pro sebe je tu nejlepší </w:t>
      </w:r>
      <w:proofErr w:type="spellStart"/>
      <w:r>
        <w:rPr>
          <w:sz w:val="22"/>
          <w:lang w:val="cs-CZ"/>
        </w:rPr>
        <w:t>Persil</w:t>
      </w:r>
      <w:proofErr w:type="spellEnd"/>
      <w:r>
        <w:rPr>
          <w:sz w:val="22"/>
          <w:lang w:val="cs-CZ"/>
        </w:rPr>
        <w:t xml:space="preserve"> všech dob – </w:t>
      </w:r>
      <w:proofErr w:type="spellStart"/>
      <w:r>
        <w:rPr>
          <w:sz w:val="22"/>
          <w:lang w:val="cs-CZ"/>
        </w:rPr>
        <w:t>Persil</w:t>
      </w:r>
      <w:proofErr w:type="spellEnd"/>
      <w:r w:rsidR="00A821CA">
        <w:rPr>
          <w:sz w:val="22"/>
          <w:lang w:val="cs-CZ"/>
        </w:rPr>
        <w:t> </w:t>
      </w:r>
      <w:r>
        <w:rPr>
          <w:sz w:val="22"/>
          <w:lang w:val="cs-CZ"/>
        </w:rPr>
        <w:t xml:space="preserve">Premium. </w:t>
      </w:r>
    </w:p>
    <w:p w14:paraId="74F284E1" w14:textId="52390C8C" w:rsidR="00F07481" w:rsidRDefault="00712BE9" w:rsidP="00BF6E82">
      <w:pPr>
        <w:spacing w:line="360" w:lineRule="auto"/>
        <w:jc w:val="both"/>
        <w:rPr>
          <w:sz w:val="22"/>
          <w:lang w:val="cs-CZ"/>
        </w:rPr>
      </w:pPr>
      <w:r>
        <w:rPr>
          <w:noProof/>
          <w:sz w:val="22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4B0F56E9" wp14:editId="6DAE1113">
            <wp:simplePos x="0" y="0"/>
            <wp:positionH relativeFrom="column">
              <wp:posOffset>-381000</wp:posOffset>
            </wp:positionH>
            <wp:positionV relativeFrom="paragraph">
              <wp:posOffset>11430</wp:posOffset>
            </wp:positionV>
            <wp:extent cx="2968625" cy="2337435"/>
            <wp:effectExtent l="0" t="0" r="3175" b="5715"/>
            <wp:wrapSquare wrapText="bothSides"/>
            <wp:docPr id="3" name="Obrázek 3" descr="C:\Users\Filip a Lili\Downloads\Persil Premium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p a Lili\Downloads\Persil Premium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1"/>
                    <a:stretch/>
                  </pic:blipFill>
                  <pic:spPr bwMode="auto">
                    <a:xfrm>
                      <a:off x="0" y="0"/>
                      <a:ext cx="296862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481">
        <w:rPr>
          <w:sz w:val="22"/>
          <w:lang w:val="cs-CZ"/>
        </w:rPr>
        <w:t xml:space="preserve">Silnější enzymy odstraní i velmi </w:t>
      </w:r>
      <w:r w:rsidR="00995795">
        <w:rPr>
          <w:sz w:val="22"/>
          <w:lang w:val="cs-CZ"/>
        </w:rPr>
        <w:t>odolné</w:t>
      </w:r>
      <w:r w:rsidR="00F07481">
        <w:rPr>
          <w:sz w:val="22"/>
          <w:lang w:val="cs-CZ"/>
        </w:rPr>
        <w:t xml:space="preserve"> skvrny, jako jsou ty od pečeného masa, trávy a bláta, čokolády nebo od ovoce</w:t>
      </w:r>
      <w:r w:rsidR="00DA6FF5">
        <w:rPr>
          <w:sz w:val="22"/>
          <w:lang w:val="cs-CZ"/>
        </w:rPr>
        <w:t>. Svěžest a nádhernou dlouhotrvající vůni zajištuje prémiový parfém s </w:t>
      </w:r>
      <w:proofErr w:type="spellStart"/>
      <w:r w:rsidR="00DA6FF5">
        <w:rPr>
          <w:sz w:val="22"/>
          <w:lang w:val="cs-CZ"/>
        </w:rPr>
        <w:t>Captives</w:t>
      </w:r>
      <w:proofErr w:type="spellEnd"/>
      <w:r w:rsidR="00DA6FF5">
        <w:rPr>
          <w:sz w:val="22"/>
          <w:lang w:val="cs-CZ"/>
        </w:rPr>
        <w:t xml:space="preserve"> technologií, který namíchali vrchní </w:t>
      </w:r>
      <w:proofErr w:type="spellStart"/>
      <w:r w:rsidR="00DA6FF5">
        <w:rPr>
          <w:sz w:val="22"/>
          <w:lang w:val="cs-CZ"/>
        </w:rPr>
        <w:t>parfuméři</w:t>
      </w:r>
      <w:proofErr w:type="spellEnd"/>
      <w:r w:rsidR="00DA6FF5">
        <w:rPr>
          <w:sz w:val="22"/>
          <w:lang w:val="cs-CZ"/>
        </w:rPr>
        <w:t xml:space="preserve"> společnosti </w:t>
      </w:r>
      <w:proofErr w:type="spellStart"/>
      <w:r w:rsidR="00DA6FF5">
        <w:rPr>
          <w:sz w:val="22"/>
          <w:lang w:val="cs-CZ"/>
        </w:rPr>
        <w:t>Henkel</w:t>
      </w:r>
      <w:proofErr w:type="spellEnd"/>
      <w:r w:rsidR="00DA6FF5">
        <w:rPr>
          <w:sz w:val="22"/>
          <w:lang w:val="cs-CZ"/>
        </w:rPr>
        <w:t xml:space="preserve"> tak, aby vydržela po dobu až 4 týdnů</w:t>
      </w:r>
      <w:r w:rsidR="00995795">
        <w:rPr>
          <w:sz w:val="22"/>
          <w:lang w:val="cs-CZ"/>
        </w:rPr>
        <w:t xml:space="preserve"> při uložení v šatníku</w:t>
      </w:r>
      <w:r w:rsidR="00DA6FF5">
        <w:rPr>
          <w:sz w:val="22"/>
          <w:lang w:val="cs-CZ"/>
        </w:rPr>
        <w:t xml:space="preserve">. Prémiovou řadu pracích prostředků </w:t>
      </w:r>
      <w:proofErr w:type="spellStart"/>
      <w:r w:rsidR="00DA6FF5">
        <w:rPr>
          <w:sz w:val="22"/>
          <w:lang w:val="cs-CZ"/>
        </w:rPr>
        <w:t>Persil</w:t>
      </w:r>
      <w:proofErr w:type="spellEnd"/>
      <w:r w:rsidR="00DA6FF5">
        <w:rPr>
          <w:sz w:val="22"/>
          <w:lang w:val="cs-CZ"/>
        </w:rPr>
        <w:t xml:space="preserve"> poznáte i podle luxusní</w:t>
      </w:r>
      <w:r w:rsidR="001D168D">
        <w:rPr>
          <w:sz w:val="22"/>
          <w:lang w:val="cs-CZ"/>
        </w:rPr>
        <w:t>ho designu</w:t>
      </w:r>
      <w:r w:rsidR="00DA6FF5">
        <w:rPr>
          <w:sz w:val="22"/>
          <w:lang w:val="cs-CZ"/>
        </w:rPr>
        <w:t xml:space="preserve"> v tmavozelené barvě se zlatým víkem. </w:t>
      </w:r>
    </w:p>
    <w:p w14:paraId="05A66896" w14:textId="77777777" w:rsidR="00BF10EA" w:rsidRDefault="00BF10EA" w:rsidP="00BF6E82">
      <w:pPr>
        <w:spacing w:line="360" w:lineRule="auto"/>
        <w:jc w:val="both"/>
        <w:rPr>
          <w:sz w:val="22"/>
          <w:lang w:val="cs-CZ"/>
        </w:rPr>
      </w:pPr>
    </w:p>
    <w:p w14:paraId="72177E7B" w14:textId="1886340A" w:rsidR="00A821CA" w:rsidRDefault="00BF10EA" w:rsidP="00BF6E82">
      <w:pPr>
        <w:spacing w:line="360" w:lineRule="auto"/>
        <w:jc w:val="both"/>
        <w:rPr>
          <w:sz w:val="22"/>
          <w:lang w:val="cs-CZ"/>
        </w:rPr>
      </w:pPr>
      <w:proofErr w:type="spellStart"/>
      <w:r>
        <w:rPr>
          <w:sz w:val="22"/>
          <w:lang w:val="cs-CZ"/>
        </w:rPr>
        <w:t>Persil</w:t>
      </w:r>
      <w:proofErr w:type="spellEnd"/>
      <w:r>
        <w:rPr>
          <w:sz w:val="22"/>
          <w:lang w:val="cs-CZ"/>
        </w:rPr>
        <w:t xml:space="preserve"> Premium </w:t>
      </w:r>
      <w:r w:rsidR="001D168D">
        <w:rPr>
          <w:sz w:val="22"/>
          <w:lang w:val="cs-CZ"/>
        </w:rPr>
        <w:t>koupíte v maloobchodním prodeji za obvyklou cenu 169 Kč (18 pracích dávek g</w:t>
      </w:r>
      <w:r w:rsidR="00712BE9">
        <w:rPr>
          <w:sz w:val="22"/>
          <w:lang w:val="cs-CZ"/>
        </w:rPr>
        <w:t>elu nebo 12 ks gelových kapslí)</w:t>
      </w:r>
      <w:r w:rsidR="001D168D">
        <w:rPr>
          <w:sz w:val="22"/>
          <w:lang w:val="cs-CZ"/>
        </w:rPr>
        <w:t>.</w:t>
      </w:r>
    </w:p>
    <w:p w14:paraId="0AB76DE1" w14:textId="77777777" w:rsidR="00A821CA" w:rsidRPr="001D168D" w:rsidRDefault="00A821CA" w:rsidP="00BF6E82">
      <w:pPr>
        <w:spacing w:line="360" w:lineRule="auto"/>
        <w:jc w:val="both"/>
        <w:rPr>
          <w:sz w:val="16"/>
          <w:lang w:val="cs-CZ"/>
        </w:rPr>
      </w:pPr>
    </w:p>
    <w:p w14:paraId="0624706F" w14:textId="00A5CD6A" w:rsidR="00A821CA" w:rsidRDefault="00A821CA" w:rsidP="00BF6E82">
      <w:pPr>
        <w:spacing w:line="360" w:lineRule="auto"/>
        <w:jc w:val="both"/>
        <w:rPr>
          <w:sz w:val="22"/>
          <w:lang w:val="cs-CZ"/>
        </w:rPr>
      </w:pPr>
      <w:r>
        <w:rPr>
          <w:sz w:val="22"/>
          <w:lang w:val="cs-CZ"/>
        </w:rPr>
        <w:lastRenderedPageBreak/>
        <w:t xml:space="preserve">Více informací na </w:t>
      </w:r>
      <w:hyperlink r:id="rId10" w:history="1">
        <w:proofErr w:type="spellStart"/>
        <w:r w:rsidRPr="003219A5">
          <w:rPr>
            <w:rStyle w:val="Hypertextovodkaz"/>
            <w:sz w:val="22"/>
            <w:lang w:val="cs-CZ"/>
          </w:rPr>
          <w:t>www.persil.cz</w:t>
        </w:r>
        <w:proofErr w:type="spellEnd"/>
      </w:hyperlink>
      <w:r w:rsidR="001D168D">
        <w:rPr>
          <w:sz w:val="22"/>
          <w:lang w:val="cs-CZ"/>
        </w:rPr>
        <w:t>.</w:t>
      </w:r>
    </w:p>
    <w:p w14:paraId="33197EEA" w14:textId="77777777" w:rsidR="00A821CA" w:rsidRPr="001D168D" w:rsidRDefault="00A821CA" w:rsidP="00BF6E82">
      <w:pPr>
        <w:spacing w:line="360" w:lineRule="auto"/>
        <w:jc w:val="both"/>
        <w:rPr>
          <w:sz w:val="14"/>
          <w:lang w:val="cs-CZ"/>
        </w:rPr>
      </w:pPr>
    </w:p>
    <w:p w14:paraId="074F6955" w14:textId="543B687D" w:rsidR="00BF10EA" w:rsidRDefault="00A821CA" w:rsidP="00BF6E82">
      <w:pPr>
        <w:spacing w:line="360" w:lineRule="auto"/>
        <w:jc w:val="both"/>
        <w:rPr>
          <w:i/>
          <w:lang w:val="cs-CZ"/>
        </w:rPr>
      </w:pPr>
      <w:r>
        <w:rPr>
          <w:i/>
          <w:lang w:val="cs-CZ"/>
        </w:rPr>
        <w:t>V souvislosti s</w:t>
      </w:r>
      <w:r w:rsidRPr="00A821CA">
        <w:rPr>
          <w:i/>
          <w:lang w:val="cs-CZ"/>
        </w:rPr>
        <w:t xml:space="preserve">e zařazením nové řady </w:t>
      </w:r>
      <w:proofErr w:type="spellStart"/>
      <w:r w:rsidRPr="00A821CA">
        <w:rPr>
          <w:i/>
          <w:lang w:val="cs-CZ"/>
        </w:rPr>
        <w:t>Persil</w:t>
      </w:r>
      <w:proofErr w:type="spellEnd"/>
      <w:r w:rsidRPr="00A821CA">
        <w:rPr>
          <w:i/>
          <w:lang w:val="cs-CZ"/>
        </w:rPr>
        <w:t xml:space="preserve"> Premium dochází k vyřazení řady </w:t>
      </w:r>
      <w:proofErr w:type="spellStart"/>
      <w:r w:rsidRPr="00A821CA">
        <w:rPr>
          <w:i/>
          <w:lang w:val="cs-CZ"/>
        </w:rPr>
        <w:t>Persil</w:t>
      </w:r>
      <w:proofErr w:type="spellEnd"/>
      <w:r w:rsidRPr="00A821CA">
        <w:rPr>
          <w:i/>
          <w:lang w:val="cs-CZ"/>
        </w:rPr>
        <w:t xml:space="preserve"> </w:t>
      </w:r>
      <w:proofErr w:type="spellStart"/>
      <w:r w:rsidRPr="00A821CA">
        <w:rPr>
          <w:i/>
          <w:lang w:val="cs-CZ"/>
        </w:rPr>
        <w:t>Power</w:t>
      </w:r>
      <w:proofErr w:type="spellEnd"/>
      <w:r w:rsidRPr="00A821CA">
        <w:rPr>
          <w:i/>
          <w:lang w:val="cs-CZ"/>
        </w:rPr>
        <w:t xml:space="preserve">-Mix Caps ze sortimentu. </w:t>
      </w:r>
      <w:r w:rsidR="00BF10EA" w:rsidRPr="00A821CA">
        <w:rPr>
          <w:i/>
          <w:lang w:val="cs-CZ"/>
        </w:rPr>
        <w:t xml:space="preserve"> </w:t>
      </w:r>
    </w:p>
    <w:p w14:paraId="6F8723EB" w14:textId="77777777" w:rsidR="00712BE9" w:rsidRPr="00A821CA" w:rsidRDefault="00712BE9" w:rsidP="00BF6E82">
      <w:pPr>
        <w:spacing w:line="360" w:lineRule="auto"/>
        <w:jc w:val="both"/>
        <w:rPr>
          <w:i/>
          <w:lang w:val="cs-CZ"/>
        </w:rPr>
      </w:pPr>
      <w:bookmarkStart w:id="0" w:name="_GoBack"/>
      <w:bookmarkEnd w:id="0"/>
    </w:p>
    <w:p w14:paraId="44E797F0" w14:textId="77777777" w:rsidR="00AE3FDA" w:rsidRPr="00C054D8" w:rsidRDefault="00AE3FDA" w:rsidP="00AE3FDA">
      <w:pPr>
        <w:spacing w:line="360" w:lineRule="auto"/>
        <w:jc w:val="center"/>
        <w:rPr>
          <w:sz w:val="24"/>
          <w:lang w:val="cs-CZ"/>
        </w:rPr>
      </w:pPr>
      <w:proofErr w:type="gramStart"/>
      <w:r w:rsidRPr="00C054D8">
        <w:rPr>
          <w:sz w:val="24"/>
          <w:lang w:val="cs-CZ"/>
        </w:rPr>
        <w:t>*  *  *  *  *</w:t>
      </w:r>
      <w:proofErr w:type="gramEnd"/>
    </w:p>
    <w:p w14:paraId="0935D4F5" w14:textId="77777777" w:rsidR="00EE4898" w:rsidRDefault="00EE4898" w:rsidP="00AE3FDA">
      <w:pPr>
        <w:spacing w:line="276" w:lineRule="auto"/>
        <w:jc w:val="both"/>
        <w:rPr>
          <w:b/>
          <w:szCs w:val="20"/>
          <w:lang w:val="cs-CZ" w:eastAsia="de-DE"/>
        </w:rPr>
      </w:pPr>
    </w:p>
    <w:p w14:paraId="03BCA224" w14:textId="77777777" w:rsidR="00AE3FDA" w:rsidRPr="00EA2C02" w:rsidRDefault="00AE3FDA" w:rsidP="00AE3FDA">
      <w:pPr>
        <w:spacing w:line="276" w:lineRule="auto"/>
        <w:jc w:val="both"/>
        <w:rPr>
          <w:szCs w:val="20"/>
          <w:lang w:val="cs-CZ"/>
        </w:rPr>
      </w:pPr>
      <w:r w:rsidRPr="00EA2C02">
        <w:rPr>
          <w:b/>
          <w:szCs w:val="20"/>
          <w:lang w:val="cs-CZ" w:eastAsia="de-DE"/>
        </w:rPr>
        <w:t>O</w:t>
      </w:r>
      <w:r>
        <w:rPr>
          <w:b/>
          <w:szCs w:val="20"/>
          <w:lang w:val="cs-CZ" w:eastAsia="de-DE"/>
        </w:rPr>
        <w:t> spole</w:t>
      </w:r>
      <w:r w:rsidRPr="00EA2C02">
        <w:rPr>
          <w:b/>
          <w:szCs w:val="20"/>
          <w:lang w:val="cs-CZ" w:eastAsia="de-DE"/>
        </w:rPr>
        <w:t xml:space="preserve">čnosti </w:t>
      </w:r>
      <w:proofErr w:type="spellStart"/>
      <w:r w:rsidRPr="00EA2C02">
        <w:rPr>
          <w:b/>
          <w:szCs w:val="20"/>
          <w:lang w:val="cs-CZ" w:eastAsia="de-DE"/>
        </w:rPr>
        <w:t>Henkel</w:t>
      </w:r>
      <w:proofErr w:type="spellEnd"/>
    </w:p>
    <w:p w14:paraId="2528A185" w14:textId="576A281A" w:rsidR="00BF704C" w:rsidRDefault="008C1704" w:rsidP="00AE3FDA">
      <w:pPr>
        <w:spacing w:line="276" w:lineRule="auto"/>
        <w:jc w:val="both"/>
        <w:rPr>
          <w:szCs w:val="20"/>
          <w:lang w:val="cs-CZ"/>
        </w:rPr>
      </w:pPr>
      <w:r>
        <w:rPr>
          <w:szCs w:val="20"/>
          <w:lang w:val="cs-CZ"/>
        </w:rPr>
        <w:t xml:space="preserve">Společnost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působí celosvětově s vyrovnaným a diverzifikovaným portfoliem produktů. Díky silným značkám, inovacím a technologiím zastává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vedoucí postavení na trhu </w:t>
      </w:r>
      <w:r w:rsidR="00BF704C">
        <w:rPr>
          <w:szCs w:val="20"/>
          <w:lang w:val="cs-CZ"/>
        </w:rPr>
        <w:t>jak</w:t>
      </w:r>
      <w:r w:rsidR="00BF704C" w:rsidRPr="00BF704C">
        <w:rPr>
          <w:szCs w:val="20"/>
          <w:lang w:val="cs-CZ"/>
        </w:rPr>
        <w:t xml:space="preserve"> v spotřebitelských, tak průmyslových odvětvích. V oblasti lepidel je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divize </w:t>
      </w:r>
      <w:proofErr w:type="spellStart"/>
      <w:r w:rsidR="00BF704C" w:rsidRPr="00BF704C">
        <w:rPr>
          <w:szCs w:val="20"/>
          <w:lang w:val="cs-CZ"/>
        </w:rPr>
        <w:t>Adhesive</w:t>
      </w:r>
      <w:proofErr w:type="spellEnd"/>
      <w:r w:rsidR="00BF704C" w:rsidRPr="00BF704C">
        <w:rPr>
          <w:szCs w:val="20"/>
          <w:lang w:val="cs-CZ"/>
        </w:rPr>
        <w:t xml:space="preserve"> Technologies celosvětovým lídrem na trhu v rámci všech průmyslových segmentů. V oblastech </w:t>
      </w:r>
      <w:proofErr w:type="spellStart"/>
      <w:r w:rsidR="00BF704C" w:rsidRPr="00BF704C">
        <w:rPr>
          <w:szCs w:val="20"/>
          <w:lang w:val="cs-CZ"/>
        </w:rPr>
        <w:t>Laundry</w:t>
      </w:r>
      <w:proofErr w:type="spellEnd"/>
      <w:r w:rsidR="00BF704C" w:rsidRPr="00BF704C">
        <w:rPr>
          <w:szCs w:val="20"/>
          <w:lang w:val="cs-CZ"/>
        </w:rPr>
        <w:t xml:space="preserve"> &amp; </w:t>
      </w:r>
      <w:proofErr w:type="spellStart"/>
      <w:r w:rsidR="00BF704C" w:rsidRPr="00BF704C">
        <w:rPr>
          <w:szCs w:val="20"/>
          <w:lang w:val="cs-CZ"/>
        </w:rPr>
        <w:t>Home</w:t>
      </w:r>
      <w:proofErr w:type="spellEnd"/>
      <w:r w:rsidR="00BF704C" w:rsidRPr="00BF704C">
        <w:rPr>
          <w:szCs w:val="20"/>
          <w:lang w:val="cs-CZ"/>
        </w:rPr>
        <w:t xml:space="preserve"> Care a Beauty Care je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na vedoucích pozicích na více trzích a v kategoriích ve světě. Společnost byla založena v roce 1876 a má za sebou více než 140 úspěšných let. V roce 2017 dosáhla obratu ve výši 20 mld. eur a upravený provozní zisk přibližně ve výši 3,5 mld. eur. Tři nejvýznamnější značky jednotlivých divizí - Loctite, Schwarzkopf a </w:t>
      </w:r>
      <w:proofErr w:type="spellStart"/>
      <w:r w:rsidR="00BF704C" w:rsidRPr="00BF704C">
        <w:rPr>
          <w:szCs w:val="20"/>
          <w:lang w:val="cs-CZ"/>
        </w:rPr>
        <w:t>Persil</w:t>
      </w:r>
      <w:proofErr w:type="spellEnd"/>
      <w:r w:rsidR="00BF704C" w:rsidRPr="00BF704C">
        <w:rPr>
          <w:szCs w:val="20"/>
          <w:lang w:val="cs-CZ"/>
        </w:rPr>
        <w:t xml:space="preserve"> spolu vygeneroval</w:t>
      </w:r>
      <w:r w:rsidR="00BF704C">
        <w:rPr>
          <w:szCs w:val="20"/>
          <w:lang w:val="cs-CZ"/>
        </w:rPr>
        <w:t>y</w:t>
      </w:r>
      <w:r w:rsidR="00BF704C" w:rsidRPr="00BF704C">
        <w:rPr>
          <w:szCs w:val="20"/>
          <w:lang w:val="cs-CZ"/>
        </w:rPr>
        <w:t xml:space="preserve"> tržby v hodnotě více než 6,4 mld. eur.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zaměstnává více než 53 000 lidí po celém světě, kteří spolu tvoří velmi různorodý tým, který spojuje </w:t>
      </w:r>
      <w:r w:rsidR="00BF704C">
        <w:rPr>
          <w:szCs w:val="20"/>
          <w:lang w:val="cs-CZ"/>
        </w:rPr>
        <w:t xml:space="preserve">nadšení, </w:t>
      </w:r>
      <w:r w:rsidR="00BF704C" w:rsidRPr="00BF704C">
        <w:rPr>
          <w:szCs w:val="20"/>
          <w:lang w:val="cs-CZ"/>
        </w:rPr>
        <w:t>společné hodnoty</w:t>
      </w:r>
      <w:r w:rsidR="00BF704C">
        <w:rPr>
          <w:szCs w:val="20"/>
          <w:lang w:val="cs-CZ"/>
        </w:rPr>
        <w:t xml:space="preserve">, </w:t>
      </w:r>
      <w:r w:rsidR="00BF704C" w:rsidRPr="00BF704C">
        <w:rPr>
          <w:szCs w:val="20"/>
          <w:lang w:val="cs-CZ"/>
        </w:rPr>
        <w:t>silná firemní kultura a zájem vytvářet udržitelné hodnoty</w:t>
      </w:r>
      <w:r>
        <w:rPr>
          <w:szCs w:val="20"/>
          <w:lang w:val="cs-CZ"/>
        </w:rPr>
        <w:t xml:space="preserve">. </w:t>
      </w:r>
      <w:r w:rsidR="00BF704C" w:rsidRPr="00BF704C">
        <w:rPr>
          <w:szCs w:val="20"/>
          <w:lang w:val="cs-CZ"/>
        </w:rPr>
        <w:t xml:space="preserve"> Jako uznávaný lídr v oblasti udržitelnosti je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na předních příčkách v mnoha mezinárodních indexech a hodnoceních. Prioritní akcie </w:t>
      </w:r>
      <w:r>
        <w:rPr>
          <w:szCs w:val="20"/>
          <w:lang w:val="cs-CZ"/>
        </w:rPr>
        <w:t xml:space="preserve">společnosti </w:t>
      </w:r>
      <w:proofErr w:type="spellStart"/>
      <w:r w:rsidR="00BF704C" w:rsidRPr="00BF704C">
        <w:rPr>
          <w:szCs w:val="20"/>
          <w:lang w:val="cs-CZ"/>
        </w:rPr>
        <w:t>Henkel</w:t>
      </w:r>
      <w:proofErr w:type="spellEnd"/>
      <w:r w:rsidR="00BF704C" w:rsidRPr="00BF704C">
        <w:rPr>
          <w:szCs w:val="20"/>
          <w:lang w:val="cs-CZ"/>
        </w:rPr>
        <w:t xml:space="preserve"> jsou kótovány na německém akciovém indexu DAX. Více informací naleznete na stránce </w:t>
      </w:r>
      <w:hyperlink r:id="rId11" w:history="1">
        <w:r w:rsidR="00BF704C" w:rsidRPr="00A1250A">
          <w:rPr>
            <w:rStyle w:val="Hypertextovodkaz"/>
            <w:szCs w:val="20"/>
            <w:lang w:val="cs-CZ"/>
          </w:rPr>
          <w:t>www.henkel.com</w:t>
        </w:r>
      </w:hyperlink>
      <w:r w:rsidR="00BF704C" w:rsidRPr="00BF704C">
        <w:rPr>
          <w:szCs w:val="20"/>
          <w:lang w:val="cs-CZ"/>
        </w:rPr>
        <w:t>.</w:t>
      </w:r>
    </w:p>
    <w:p w14:paraId="2E823927" w14:textId="77777777" w:rsidR="00BF704C" w:rsidRDefault="00BF704C" w:rsidP="00AE3FDA">
      <w:pPr>
        <w:spacing w:line="276" w:lineRule="auto"/>
        <w:jc w:val="both"/>
        <w:rPr>
          <w:szCs w:val="20"/>
          <w:lang w:val="cs-CZ"/>
        </w:rPr>
      </w:pPr>
    </w:p>
    <w:p w14:paraId="39ADB50C" w14:textId="77777777" w:rsidR="00AE3FDA" w:rsidRPr="008262E7" w:rsidRDefault="00AE3FDA" w:rsidP="00AE3FDA">
      <w:pPr>
        <w:suppressAutoHyphens/>
        <w:spacing w:line="240" w:lineRule="auto"/>
        <w:jc w:val="both"/>
        <w:rPr>
          <w:rFonts w:cs="Arial"/>
          <w:color w:val="000000"/>
          <w:szCs w:val="20"/>
          <w:lang w:val="cs-CZ" w:eastAsia="zh-CN"/>
        </w:rPr>
      </w:pPr>
      <w:r w:rsidRPr="008262E7">
        <w:rPr>
          <w:rFonts w:cs="Arial"/>
          <w:color w:val="000000"/>
          <w:szCs w:val="20"/>
          <w:lang w:val="cs-CZ" w:eastAsia="zh-CN"/>
        </w:rPr>
        <w:t xml:space="preserve">V České republice působí společnost </w:t>
      </w:r>
      <w:proofErr w:type="spellStart"/>
      <w:r w:rsidRPr="008262E7">
        <w:rPr>
          <w:rFonts w:cs="Arial"/>
          <w:color w:val="000000"/>
          <w:szCs w:val="20"/>
          <w:lang w:val="cs-CZ" w:eastAsia="zh-CN"/>
        </w:rPr>
        <w:t>Henkel</w:t>
      </w:r>
      <w:proofErr w:type="spellEnd"/>
      <w:r w:rsidRPr="008262E7">
        <w:rPr>
          <w:rFonts w:cs="Arial"/>
          <w:color w:val="000000"/>
          <w:szCs w:val="20"/>
          <w:lang w:val="cs-CZ" w:eastAsia="zh-CN"/>
        </w:rPr>
        <w:t xml:space="preserve"> ve všech třech strategických oblastech již od roku 1991. Na</w:t>
      </w:r>
      <w:r>
        <w:rPr>
          <w:rFonts w:cs="Arial"/>
          <w:color w:val="000000"/>
          <w:szCs w:val="20"/>
          <w:lang w:val="cs-CZ" w:eastAsia="zh-CN"/>
        </w:rPr>
        <w:t> </w:t>
      </w:r>
      <w:r w:rsidRPr="008262E7">
        <w:rPr>
          <w:rFonts w:cs="Arial"/>
          <w:color w:val="000000"/>
          <w:szCs w:val="20"/>
          <w:lang w:val="cs-CZ" w:eastAsia="zh-CN"/>
        </w:rPr>
        <w:t xml:space="preserve">českém trhu prodává firma </w:t>
      </w:r>
      <w:proofErr w:type="spellStart"/>
      <w:r w:rsidRPr="008262E7">
        <w:rPr>
          <w:rFonts w:cs="Arial"/>
          <w:color w:val="000000"/>
          <w:szCs w:val="20"/>
          <w:lang w:val="cs-CZ" w:eastAsia="zh-CN"/>
        </w:rPr>
        <w:t>Henkel</w:t>
      </w:r>
      <w:proofErr w:type="spellEnd"/>
      <w:r w:rsidRPr="008262E7">
        <w:rPr>
          <w:rFonts w:cs="Arial"/>
          <w:color w:val="000000"/>
          <w:szCs w:val="20"/>
          <w:lang w:val="cs-CZ" w:eastAsia="zh-CN"/>
        </w:rPr>
        <w:t xml:space="preserve"> ČR produkty více než 50 značek a zaměstnává 250</w:t>
      </w:r>
      <w:r>
        <w:rPr>
          <w:rFonts w:cs="Arial"/>
          <w:color w:val="000000"/>
          <w:szCs w:val="20"/>
          <w:lang w:val="cs-CZ" w:eastAsia="zh-CN"/>
        </w:rPr>
        <w:t> </w:t>
      </w:r>
      <w:r w:rsidRPr="008262E7">
        <w:rPr>
          <w:rFonts w:cs="Arial"/>
          <w:color w:val="000000"/>
          <w:szCs w:val="20"/>
          <w:lang w:val="cs-CZ" w:eastAsia="zh-CN"/>
        </w:rPr>
        <w:t>zaměstnanců.</w:t>
      </w:r>
    </w:p>
    <w:p w14:paraId="58076493" w14:textId="77777777" w:rsidR="00AE3FDA" w:rsidRDefault="00AE3FDA" w:rsidP="00EA2C02">
      <w:pPr>
        <w:pStyle w:val="PRContact"/>
        <w:rPr>
          <w:b/>
          <w:u w:val="single"/>
          <w:lang w:val="cs-CZ"/>
        </w:rPr>
      </w:pPr>
    </w:p>
    <w:p w14:paraId="1590A2C8" w14:textId="77777777" w:rsidR="00EA2C02" w:rsidRPr="0019661E" w:rsidRDefault="00EA2C02" w:rsidP="00EA2C02">
      <w:pPr>
        <w:pStyle w:val="PRContact"/>
        <w:rPr>
          <w:b/>
          <w:u w:val="single"/>
          <w:lang w:val="cs-CZ"/>
        </w:rPr>
      </w:pPr>
      <w:r w:rsidRPr="0019661E">
        <w:rPr>
          <w:b/>
          <w:u w:val="single"/>
          <w:lang w:val="cs-CZ"/>
        </w:rPr>
        <w:t>Kontakt:</w:t>
      </w:r>
    </w:p>
    <w:p w14:paraId="68C18036" w14:textId="77777777" w:rsidR="00EA2C02" w:rsidRDefault="00EA2C02" w:rsidP="00EA2C02">
      <w:pPr>
        <w:spacing w:line="240" w:lineRule="auto"/>
        <w:rPr>
          <w:rFonts w:cs="Arial"/>
          <w:b/>
          <w:szCs w:val="20"/>
          <w:lang w:val="cs-CZ" w:eastAsia="cs-CZ"/>
        </w:rPr>
      </w:pPr>
    </w:p>
    <w:p w14:paraId="6260823D" w14:textId="77777777" w:rsidR="00EA2C02" w:rsidRDefault="00EA2C02" w:rsidP="00EA2C02">
      <w:pPr>
        <w:spacing w:line="240" w:lineRule="auto"/>
        <w:rPr>
          <w:rFonts w:cs="Arial"/>
          <w:b/>
          <w:szCs w:val="20"/>
          <w:lang w:val="cs-CZ" w:eastAsia="cs-CZ"/>
        </w:rPr>
      </w:pPr>
      <w:r>
        <w:rPr>
          <w:rFonts w:cs="Arial"/>
          <w:b/>
          <w:szCs w:val="20"/>
          <w:lang w:val="cs-CZ" w:eastAsia="cs-CZ"/>
        </w:rPr>
        <w:t>Lidija</w:t>
      </w:r>
      <w:r w:rsidRPr="00A95D34">
        <w:rPr>
          <w:rFonts w:cs="Arial"/>
          <w:b/>
          <w:szCs w:val="20"/>
          <w:lang w:val="cs-CZ" w:eastAsia="cs-CZ"/>
        </w:rPr>
        <w:t xml:space="preserve"> Erlebachová</w:t>
      </w:r>
    </w:p>
    <w:p w14:paraId="2B714A35" w14:textId="0BDEF54F" w:rsidR="00EA2C02" w:rsidRDefault="00F95274" w:rsidP="00EA2C02">
      <w:pPr>
        <w:spacing w:line="240" w:lineRule="auto"/>
        <w:rPr>
          <w:rFonts w:cs="Arial"/>
          <w:szCs w:val="20"/>
          <w:lang w:val="cs-CZ" w:eastAsia="cs-CZ"/>
        </w:rPr>
      </w:pPr>
      <w:r>
        <w:rPr>
          <w:rFonts w:cs="Arial"/>
          <w:szCs w:val="20"/>
          <w:lang w:val="cs-CZ" w:eastAsia="cs-CZ"/>
        </w:rPr>
        <w:t>Senior</w:t>
      </w:r>
      <w:r w:rsidR="00EA2C02" w:rsidRPr="006B38FB">
        <w:rPr>
          <w:rFonts w:cs="Arial"/>
          <w:szCs w:val="20"/>
          <w:lang w:val="cs-CZ" w:eastAsia="cs-CZ"/>
        </w:rPr>
        <w:t xml:space="preserve"> konzultant v oboru </w:t>
      </w:r>
    </w:p>
    <w:p w14:paraId="3438AA3F" w14:textId="77777777" w:rsidR="00EA2C02" w:rsidRPr="006B38FB" w:rsidRDefault="00EA2C02" w:rsidP="00EA2C02">
      <w:pPr>
        <w:spacing w:line="240" w:lineRule="auto"/>
        <w:rPr>
          <w:rFonts w:cs="Arial"/>
          <w:szCs w:val="20"/>
          <w:lang w:val="cs-CZ" w:eastAsia="cs-CZ"/>
        </w:rPr>
      </w:pPr>
      <w:r w:rsidRPr="006B38FB">
        <w:rPr>
          <w:rFonts w:cs="Arial"/>
          <w:szCs w:val="20"/>
          <w:lang w:val="cs-CZ" w:eastAsia="cs-CZ"/>
        </w:rPr>
        <w:t>Public Relations a firemní komunikace</w:t>
      </w:r>
    </w:p>
    <w:p w14:paraId="7CE8084D" w14:textId="77777777" w:rsidR="00EA2C02" w:rsidRPr="00810714" w:rsidRDefault="00EA2C02" w:rsidP="00EA2C02">
      <w:pPr>
        <w:shd w:val="clear" w:color="auto" w:fill="FFFFFF"/>
        <w:rPr>
          <w:rFonts w:cs="Arial"/>
          <w:color w:val="222222"/>
          <w:lang w:val="en-US"/>
        </w:rPr>
      </w:pPr>
      <w:r w:rsidRPr="00810714">
        <w:rPr>
          <w:rStyle w:val="Siln"/>
          <w:rFonts w:cs="Arial"/>
          <w:color w:val="073763"/>
          <w:lang w:val="en-US"/>
        </w:rPr>
        <w:t>LER</w:t>
      </w:r>
      <w:r w:rsidRPr="00810714">
        <w:rPr>
          <w:rStyle w:val="Siln"/>
          <w:rFonts w:cs="Arial"/>
          <w:color w:val="274E13"/>
          <w:lang w:val="en-US"/>
        </w:rPr>
        <w:t>COM</w:t>
      </w:r>
      <w:r w:rsidRPr="00810714">
        <w:rPr>
          <w:rStyle w:val="apple-converted-space"/>
          <w:rFonts w:cs="Arial"/>
          <w:b/>
          <w:bCs/>
          <w:color w:val="073763"/>
          <w:lang w:val="en-US"/>
        </w:rPr>
        <w:t> </w:t>
      </w:r>
      <w:r w:rsidRPr="00810714">
        <w:rPr>
          <w:rStyle w:val="Siln"/>
          <w:rFonts w:cs="Arial"/>
          <w:color w:val="073763"/>
          <w:lang w:val="en-US"/>
        </w:rPr>
        <w:t>Consulting</w:t>
      </w:r>
    </w:p>
    <w:p w14:paraId="6FF77570" w14:textId="4BA00200" w:rsidR="00EA2C02" w:rsidRPr="00810714" w:rsidRDefault="00EA2C02" w:rsidP="00EA2C02">
      <w:pPr>
        <w:shd w:val="clear" w:color="auto" w:fill="FFFFFF"/>
        <w:rPr>
          <w:rFonts w:cs="Arial"/>
          <w:color w:val="222222"/>
          <w:lang w:val="en-US"/>
        </w:rPr>
      </w:pPr>
      <w:r w:rsidRPr="00810714">
        <w:rPr>
          <w:rFonts w:cs="Arial"/>
          <w:color w:val="222222"/>
          <w:lang w:val="en-US"/>
        </w:rPr>
        <w:t>Tel.: +420 776 543 452 (776 + L I D I J A)</w:t>
      </w:r>
    </w:p>
    <w:p w14:paraId="0721771E" w14:textId="7BE76D17" w:rsidR="00EA2C02" w:rsidRPr="00EA2C02" w:rsidRDefault="00EA2C02" w:rsidP="008C1704">
      <w:pPr>
        <w:shd w:val="clear" w:color="auto" w:fill="FFFFFF"/>
        <w:rPr>
          <w:rFonts w:cs="Arial"/>
          <w:szCs w:val="22"/>
          <w:lang w:val="cs-CZ"/>
        </w:rPr>
      </w:pPr>
      <w:proofErr w:type="spellStart"/>
      <w:r>
        <w:rPr>
          <w:rFonts w:cs="Arial"/>
          <w:color w:val="222222"/>
        </w:rPr>
        <w:t>E-mail</w:t>
      </w:r>
      <w:proofErr w:type="spellEnd"/>
      <w:r>
        <w:rPr>
          <w:rFonts w:cs="Arial"/>
          <w:color w:val="222222"/>
        </w:rPr>
        <w:t>:</w:t>
      </w:r>
      <w:r>
        <w:rPr>
          <w:rStyle w:val="apple-converted-space"/>
          <w:rFonts w:cs="Arial"/>
          <w:color w:val="222222"/>
        </w:rPr>
        <w:t> </w:t>
      </w:r>
      <w:proofErr w:type="spellStart"/>
      <w:r w:rsidR="00E60D43">
        <w:fldChar w:fldCharType="begin"/>
      </w:r>
      <w:r w:rsidR="00E60D43">
        <w:instrText xml:space="preserve"> HYPERLINK "mailto:lidija.erlebachova@lercom.cz" \t "_blank" </w:instrText>
      </w:r>
      <w:r w:rsidR="00E60D43">
        <w:fldChar w:fldCharType="separate"/>
      </w:r>
      <w:r>
        <w:rPr>
          <w:rStyle w:val="Hypertextovodkaz"/>
          <w:color w:val="1155CC"/>
        </w:rPr>
        <w:t>lidija.erlebachova@lercom.cz</w:t>
      </w:r>
      <w:proofErr w:type="spellEnd"/>
      <w:r w:rsidR="00E60D43">
        <w:rPr>
          <w:rStyle w:val="Hypertextovodkaz"/>
          <w:color w:val="1155CC"/>
        </w:rPr>
        <w:fldChar w:fldCharType="end"/>
      </w:r>
    </w:p>
    <w:sectPr w:rsidR="00EA2C02" w:rsidRPr="00EA2C02" w:rsidSect="00A821C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418" w:bottom="1560" w:left="1418" w:header="1247" w:footer="9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0BB118" w15:done="0"/>
  <w15:commentEx w15:paraId="2D0DD4E6" w15:done="0"/>
  <w15:commentEx w15:paraId="21A52306" w15:done="0"/>
  <w15:commentEx w15:paraId="5F34CE65" w15:done="0"/>
  <w15:commentEx w15:paraId="76006F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0BB118" w16cid:durableId="1F055B22"/>
  <w16cid:commentId w16cid:paraId="2D0DD4E6" w16cid:durableId="1F055BB2"/>
  <w16cid:commentId w16cid:paraId="21A52306" w16cid:durableId="1F055BDD"/>
  <w16cid:commentId w16cid:paraId="5F34CE65" w16cid:durableId="1F055C22"/>
  <w16cid:commentId w16cid:paraId="76006F62" w16cid:durableId="1F055B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B1031" w14:textId="77777777" w:rsidR="000761D3" w:rsidRDefault="000761D3">
      <w:r>
        <w:separator/>
      </w:r>
    </w:p>
  </w:endnote>
  <w:endnote w:type="continuationSeparator" w:id="0">
    <w:p w14:paraId="64275B8A" w14:textId="77777777" w:rsidR="000761D3" w:rsidRDefault="0007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EC362" w14:textId="57B6D389" w:rsidR="00CF6F33" w:rsidRPr="00A821CA" w:rsidRDefault="00CF6F33" w:rsidP="00D260A2">
    <w:pPr>
      <w:pStyle w:val="Zpat"/>
      <w:tabs>
        <w:tab w:val="clear" w:pos="7083"/>
        <w:tab w:val="clear" w:pos="8640"/>
        <w:tab w:val="right" w:pos="9057"/>
      </w:tabs>
      <w:rPr>
        <w:b w:val="0"/>
        <w:color w:val="auto"/>
        <w:lang w:val="en-US"/>
      </w:rPr>
    </w:pPr>
    <w:r w:rsidRPr="00BF6E82">
      <w:rPr>
        <w:b w:val="0"/>
        <w:color w:val="auto"/>
        <w:lang w:val="en-US"/>
      </w:rPr>
      <w:t xml:space="preserve">Henkel </w:t>
    </w:r>
    <w:proofErr w:type="spellStart"/>
    <w:r w:rsidR="00A821CA">
      <w:rPr>
        <w:b w:val="0"/>
        <w:color w:val="auto"/>
        <w:lang w:val="en-US"/>
      </w:rPr>
      <w:t>ČR</w:t>
    </w:r>
    <w:proofErr w:type="spellEnd"/>
    <w:r w:rsidRPr="00BF6E82">
      <w:rPr>
        <w:color w:val="auto"/>
        <w:lang w:val="en-US"/>
      </w:rPr>
      <w:tab/>
    </w:r>
    <w:proofErr w:type="spellStart"/>
    <w:r w:rsidR="00A821CA" w:rsidRPr="00A821CA">
      <w:rPr>
        <w:b w:val="0"/>
        <w:color w:val="auto"/>
        <w:lang w:val="en-US"/>
      </w:rPr>
      <w:t>Stránka</w:t>
    </w:r>
    <w:proofErr w:type="spellEnd"/>
    <w:r w:rsidRPr="00A821CA">
      <w:rPr>
        <w:b w:val="0"/>
        <w:color w:val="auto"/>
        <w:lang w:val="en-US"/>
      </w:rPr>
      <w:t xml:space="preserve"> </w:t>
    </w:r>
    <w:r w:rsidRPr="00A821CA">
      <w:rPr>
        <w:b w:val="0"/>
        <w:color w:val="auto"/>
      </w:rPr>
      <w:fldChar w:fldCharType="begin"/>
    </w:r>
    <w:r w:rsidRPr="00A821CA">
      <w:rPr>
        <w:b w:val="0"/>
        <w:color w:val="auto"/>
        <w:lang w:val="en-US"/>
      </w:rPr>
      <w:instrText xml:space="preserve"> </w:instrText>
    </w:r>
    <w:r w:rsidR="00262C05" w:rsidRPr="00A821CA">
      <w:rPr>
        <w:b w:val="0"/>
        <w:color w:val="auto"/>
        <w:lang w:val="en-US"/>
      </w:rPr>
      <w:instrText>PAGE</w:instrText>
    </w:r>
    <w:r w:rsidRPr="00A821CA">
      <w:rPr>
        <w:b w:val="0"/>
        <w:color w:val="auto"/>
        <w:lang w:val="en-US"/>
      </w:rPr>
      <w:instrText xml:space="preserve">  \* Arabic  \* MERGEFORMAT </w:instrText>
    </w:r>
    <w:r w:rsidRPr="00A821CA">
      <w:rPr>
        <w:b w:val="0"/>
        <w:color w:val="auto"/>
      </w:rPr>
      <w:fldChar w:fldCharType="separate"/>
    </w:r>
    <w:r w:rsidR="00712BE9">
      <w:rPr>
        <w:b w:val="0"/>
        <w:noProof/>
        <w:color w:val="auto"/>
        <w:lang w:val="en-US"/>
      </w:rPr>
      <w:t>2</w:t>
    </w:r>
    <w:r w:rsidRPr="00A821CA">
      <w:rPr>
        <w:b w:val="0"/>
        <w:color w:val="auto"/>
      </w:rPr>
      <w:fldChar w:fldCharType="end"/>
    </w:r>
    <w:r w:rsidRPr="00A821CA">
      <w:rPr>
        <w:b w:val="0"/>
        <w:color w:val="auto"/>
        <w:lang w:val="en-US"/>
      </w:rPr>
      <w:t>/</w:t>
    </w:r>
    <w:r w:rsidRPr="00A821CA">
      <w:rPr>
        <w:b w:val="0"/>
        <w:color w:val="auto"/>
      </w:rPr>
      <w:fldChar w:fldCharType="begin"/>
    </w:r>
    <w:r w:rsidRPr="00A821CA">
      <w:rPr>
        <w:b w:val="0"/>
        <w:color w:val="auto"/>
        <w:lang w:val="en-US"/>
      </w:rPr>
      <w:instrText xml:space="preserve"> </w:instrText>
    </w:r>
    <w:r w:rsidR="00262C05" w:rsidRPr="00A821CA">
      <w:rPr>
        <w:b w:val="0"/>
        <w:color w:val="auto"/>
        <w:lang w:val="en-US"/>
      </w:rPr>
      <w:instrText>NUMPAGES</w:instrText>
    </w:r>
    <w:r w:rsidRPr="00A821CA">
      <w:rPr>
        <w:b w:val="0"/>
        <w:color w:val="auto"/>
        <w:lang w:val="en-US"/>
      </w:rPr>
      <w:instrText xml:space="preserve">  \* Arabic  \* MERGEFORMAT </w:instrText>
    </w:r>
    <w:r w:rsidRPr="00A821CA">
      <w:rPr>
        <w:b w:val="0"/>
        <w:color w:val="auto"/>
      </w:rPr>
      <w:fldChar w:fldCharType="separate"/>
    </w:r>
    <w:r w:rsidR="00712BE9">
      <w:rPr>
        <w:b w:val="0"/>
        <w:noProof/>
        <w:color w:val="auto"/>
        <w:lang w:val="en-US"/>
      </w:rPr>
      <w:t>2</w:t>
    </w:r>
    <w:r w:rsidRPr="00A821CA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AC30E" w14:textId="2483FC03" w:rsidR="00A66DB1" w:rsidRDefault="003C2116" w:rsidP="00EA2C02">
    <w:pPr>
      <w:pStyle w:val="Zpat"/>
      <w:tabs>
        <w:tab w:val="left" w:pos="2940"/>
        <w:tab w:val="center" w:pos="4535"/>
      </w:tabs>
      <w:rPr>
        <w:b w:val="0"/>
      </w:rPr>
    </w:pPr>
    <w:r w:rsidRPr="00C14461">
      <w:rPr>
        <w:rFonts w:eastAsia="Arial"/>
        <w:noProof/>
        <w:position w:val="6"/>
        <w:sz w:val="18"/>
        <w:lang w:val="cs-CZ" w:eastAsia="cs-CZ"/>
      </w:rPr>
      <w:drawing>
        <wp:anchor distT="0" distB="0" distL="114300" distR="114300" simplePos="0" relativeHeight="251664896" behindDoc="0" locked="0" layoutInCell="1" allowOverlap="1" wp14:anchorId="408F9D04" wp14:editId="70C225DA">
          <wp:simplePos x="0" y="0"/>
          <wp:positionH relativeFrom="page">
            <wp:posOffset>2348230</wp:posOffset>
          </wp:positionH>
          <wp:positionV relativeFrom="page">
            <wp:posOffset>9525000</wp:posOffset>
          </wp:positionV>
          <wp:extent cx="425450" cy="311150"/>
          <wp:effectExtent l="0" t="0" r="0" b="0"/>
          <wp:wrapNone/>
          <wp:docPr id="19" name="obrázek 19" descr="F:\LHC fotky produktu\LOGA\Rex Logo Schriftzug RGB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LHC fotky produktu\LOGA\Rex Logo Schriftzug RGB_lo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noProof/>
        <w:position w:val="-7"/>
        <w:sz w:val="18"/>
        <w:lang w:val="cs-CZ" w:eastAsia="cs-CZ"/>
      </w:rPr>
      <w:drawing>
        <wp:anchor distT="0" distB="0" distL="114300" distR="114300" simplePos="0" relativeHeight="251666944" behindDoc="0" locked="0" layoutInCell="1" allowOverlap="1" wp14:anchorId="45B86A49" wp14:editId="65326C80">
          <wp:simplePos x="0" y="0"/>
          <wp:positionH relativeFrom="page">
            <wp:posOffset>2948940</wp:posOffset>
          </wp:positionH>
          <wp:positionV relativeFrom="page">
            <wp:posOffset>9562465</wp:posOffset>
          </wp:positionV>
          <wp:extent cx="641350" cy="248920"/>
          <wp:effectExtent l="0" t="0" r="635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48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rFonts w:eastAsia="Arial"/>
        <w:noProof/>
        <w:position w:val="6"/>
        <w:sz w:val="18"/>
        <w:lang w:val="cs-CZ" w:eastAsia="cs-CZ"/>
      </w:rPr>
      <w:drawing>
        <wp:anchor distT="0" distB="0" distL="114300" distR="114300" simplePos="0" relativeHeight="251668992" behindDoc="0" locked="0" layoutInCell="1" allowOverlap="1" wp14:anchorId="4787FD1A" wp14:editId="4F8F7C24">
          <wp:simplePos x="0" y="0"/>
          <wp:positionH relativeFrom="page">
            <wp:posOffset>3675380</wp:posOffset>
          </wp:positionH>
          <wp:positionV relativeFrom="page">
            <wp:posOffset>9491345</wp:posOffset>
          </wp:positionV>
          <wp:extent cx="533400" cy="350520"/>
          <wp:effectExtent l="0" t="0" r="0" b="0"/>
          <wp:wrapNone/>
          <wp:docPr id="64" name="obrázek 64" descr="F:\LHC fotky produktu\LOGA\BREF logo – 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F:\LHC fotky produktu\LOGA\BREF logo – low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rFonts w:eastAsia="Arial"/>
        <w:noProof/>
        <w:position w:val="6"/>
        <w:sz w:val="18"/>
        <w:lang w:val="cs-CZ" w:eastAsia="cs-CZ"/>
      </w:rPr>
      <w:drawing>
        <wp:anchor distT="0" distB="0" distL="114300" distR="114300" simplePos="0" relativeHeight="251671040" behindDoc="0" locked="0" layoutInCell="1" allowOverlap="1" wp14:anchorId="64896C1A" wp14:editId="5DFFC0DC">
          <wp:simplePos x="0" y="0"/>
          <wp:positionH relativeFrom="page">
            <wp:posOffset>4396105</wp:posOffset>
          </wp:positionH>
          <wp:positionV relativeFrom="page">
            <wp:posOffset>9515475</wp:posOffset>
          </wp:positionV>
          <wp:extent cx="539750" cy="339725"/>
          <wp:effectExtent l="0" t="0" r="0" b="0"/>
          <wp:wrapNone/>
          <wp:docPr id="18" name="Obrázek 18" descr="F:\LHC fotky produktu\LOGA\P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F:\LHC fotky produktu\LOGA\PW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rFonts w:eastAsia="Arial"/>
        <w:noProof/>
        <w:position w:val="6"/>
        <w:sz w:val="18"/>
        <w:lang w:val="cs-CZ" w:eastAsia="cs-CZ"/>
      </w:rPr>
      <w:drawing>
        <wp:anchor distT="0" distB="0" distL="114300" distR="114300" simplePos="0" relativeHeight="251673088" behindDoc="0" locked="0" layoutInCell="1" allowOverlap="1" wp14:anchorId="14C066FD" wp14:editId="60F4AE36">
          <wp:simplePos x="0" y="0"/>
          <wp:positionH relativeFrom="page">
            <wp:posOffset>5106035</wp:posOffset>
          </wp:positionH>
          <wp:positionV relativeFrom="page">
            <wp:posOffset>9488170</wp:posOffset>
          </wp:positionV>
          <wp:extent cx="406400" cy="376555"/>
          <wp:effectExtent l="0" t="0" r="0" b="4445"/>
          <wp:wrapNone/>
          <wp:docPr id="20" name="Obrázek 20" descr="F:\LHC fotky produktu\LOGA\Clin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 descr="F:\LHC fotky produktu\LOGA\Clin_logo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noProof/>
        <w:position w:val="-15"/>
        <w:sz w:val="18"/>
        <w:lang w:val="cs-CZ" w:eastAsia="cs-CZ"/>
      </w:rPr>
      <w:drawing>
        <wp:anchor distT="0" distB="0" distL="114300" distR="114300" simplePos="0" relativeHeight="251675136" behindDoc="0" locked="0" layoutInCell="1" allowOverlap="1" wp14:anchorId="421FBE35" wp14:editId="159BE35B">
          <wp:simplePos x="0" y="0"/>
          <wp:positionH relativeFrom="page">
            <wp:posOffset>5677535</wp:posOffset>
          </wp:positionH>
          <wp:positionV relativeFrom="page">
            <wp:posOffset>9505950</wp:posOffset>
          </wp:positionV>
          <wp:extent cx="361950" cy="36195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461">
      <w:rPr>
        <w:noProof/>
        <w:sz w:val="18"/>
        <w:lang w:val="cs-CZ" w:eastAsia="cs-CZ"/>
      </w:rPr>
      <w:drawing>
        <wp:anchor distT="0" distB="0" distL="114300" distR="114300" simplePos="0" relativeHeight="251677184" behindDoc="0" locked="0" layoutInCell="1" allowOverlap="1" wp14:anchorId="069CA716" wp14:editId="7667D45B">
          <wp:simplePos x="0" y="0"/>
          <wp:positionH relativeFrom="page">
            <wp:posOffset>6234430</wp:posOffset>
          </wp:positionH>
          <wp:positionV relativeFrom="page">
            <wp:posOffset>9468485</wp:posOffset>
          </wp:positionV>
          <wp:extent cx="552450" cy="40894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02" w:rsidRPr="00C14461">
      <w:rPr>
        <w:noProof/>
        <w:position w:val="-18"/>
        <w:sz w:val="18"/>
        <w:lang w:val="cs-CZ" w:eastAsia="cs-CZ"/>
      </w:rPr>
      <w:drawing>
        <wp:anchor distT="0" distB="0" distL="114300" distR="114300" simplePos="0" relativeHeight="251662848" behindDoc="0" locked="0" layoutInCell="1" allowOverlap="1" wp14:anchorId="1BA1844B" wp14:editId="22BFAC0E">
          <wp:simplePos x="0" y="0"/>
          <wp:positionH relativeFrom="page">
            <wp:posOffset>1700530</wp:posOffset>
          </wp:positionH>
          <wp:positionV relativeFrom="page">
            <wp:posOffset>9521190</wp:posOffset>
          </wp:positionV>
          <wp:extent cx="510540" cy="393700"/>
          <wp:effectExtent l="0" t="0" r="381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393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02" w:rsidRPr="00C14461">
      <w:rPr>
        <w:noProof/>
        <w:position w:val="-4"/>
        <w:sz w:val="18"/>
        <w:lang w:val="cs-CZ" w:eastAsia="cs-CZ"/>
      </w:rPr>
      <w:drawing>
        <wp:anchor distT="0" distB="0" distL="114300" distR="114300" simplePos="0" relativeHeight="251660800" behindDoc="0" locked="0" layoutInCell="1" allowOverlap="1" wp14:anchorId="6263A626" wp14:editId="55357834">
          <wp:simplePos x="0" y="0"/>
          <wp:positionH relativeFrom="page">
            <wp:posOffset>900430</wp:posOffset>
          </wp:positionH>
          <wp:positionV relativeFrom="page">
            <wp:posOffset>9605645</wp:posOffset>
          </wp:positionV>
          <wp:extent cx="609600" cy="21018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10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02">
      <w:rPr>
        <w:b w:val="0"/>
      </w:rPr>
      <w:tab/>
    </w:r>
  </w:p>
  <w:p w14:paraId="6AD9D95C" w14:textId="77EF076E" w:rsidR="00CF6F33" w:rsidRPr="003C2116" w:rsidRDefault="00EA2C02" w:rsidP="003C2116">
    <w:pPr>
      <w:pStyle w:val="Zpat"/>
      <w:tabs>
        <w:tab w:val="clear" w:pos="7083"/>
        <w:tab w:val="right" w:pos="9072"/>
      </w:tabs>
      <w:rPr>
        <w:color w:val="auto"/>
        <w:sz w:val="16"/>
        <w:lang w:val="cs-CZ"/>
      </w:rPr>
    </w:pPr>
    <w:proofErr w:type="spellStart"/>
    <w:r w:rsidRPr="003C2116">
      <w:rPr>
        <w:b w:val="0"/>
        <w:color w:val="auto"/>
        <w:sz w:val="16"/>
        <w:lang w:val="cs-CZ"/>
      </w:rPr>
      <w:t>Henkel</w:t>
    </w:r>
    <w:proofErr w:type="spellEnd"/>
    <w:r w:rsidRPr="003C2116">
      <w:rPr>
        <w:b w:val="0"/>
        <w:color w:val="auto"/>
        <w:sz w:val="16"/>
        <w:lang w:val="cs-CZ"/>
      </w:rPr>
      <w:t xml:space="preserve"> ČR, divize Pracích a čisticích prostředků </w:t>
    </w:r>
    <w:r w:rsidRPr="003C2116">
      <w:rPr>
        <w:b w:val="0"/>
        <w:color w:val="auto"/>
        <w:sz w:val="16"/>
        <w:lang w:val="cs-CZ"/>
      </w:rPr>
      <w:tab/>
    </w:r>
    <w:r w:rsidRPr="003C2116">
      <w:rPr>
        <w:b w:val="0"/>
        <w:color w:val="auto"/>
        <w:sz w:val="16"/>
        <w:lang w:val="cs-CZ"/>
      </w:rPr>
      <w:tab/>
    </w:r>
    <w:r w:rsidR="003C2116" w:rsidRPr="003C2116">
      <w:rPr>
        <w:b w:val="0"/>
        <w:color w:val="auto"/>
        <w:sz w:val="16"/>
        <w:lang w:val="cs-CZ"/>
      </w:rPr>
      <w:t xml:space="preserve">   Stránka</w:t>
    </w:r>
    <w:r w:rsidR="00CF6F33" w:rsidRPr="003C2116">
      <w:rPr>
        <w:b w:val="0"/>
        <w:color w:val="auto"/>
        <w:sz w:val="16"/>
        <w:lang w:val="cs-CZ"/>
      </w:rPr>
      <w:t xml:space="preserve"> </w:t>
    </w:r>
    <w:r w:rsidR="00CF6F33" w:rsidRPr="003C2116">
      <w:rPr>
        <w:b w:val="0"/>
        <w:color w:val="auto"/>
        <w:sz w:val="16"/>
        <w:lang w:val="cs-CZ"/>
      </w:rPr>
      <w:fldChar w:fldCharType="begin"/>
    </w:r>
    <w:r w:rsidR="00CF6F33" w:rsidRPr="003C2116">
      <w:rPr>
        <w:b w:val="0"/>
        <w:color w:val="auto"/>
        <w:sz w:val="16"/>
        <w:lang w:val="cs-CZ"/>
      </w:rPr>
      <w:instrText xml:space="preserve"> </w:instrText>
    </w:r>
    <w:r w:rsidR="00262C05" w:rsidRPr="003C2116">
      <w:rPr>
        <w:b w:val="0"/>
        <w:color w:val="auto"/>
        <w:sz w:val="16"/>
        <w:lang w:val="cs-CZ"/>
      </w:rPr>
      <w:instrText>PAGE</w:instrText>
    </w:r>
    <w:r w:rsidR="00CF6F33" w:rsidRPr="003C2116">
      <w:rPr>
        <w:b w:val="0"/>
        <w:color w:val="auto"/>
        <w:sz w:val="16"/>
        <w:lang w:val="cs-CZ"/>
      </w:rPr>
      <w:instrText xml:space="preserve">  \* Arabic  \* MERGEFORMAT </w:instrText>
    </w:r>
    <w:r w:rsidR="00CF6F33" w:rsidRPr="003C2116">
      <w:rPr>
        <w:b w:val="0"/>
        <w:color w:val="auto"/>
        <w:sz w:val="16"/>
        <w:lang w:val="cs-CZ"/>
      </w:rPr>
      <w:fldChar w:fldCharType="separate"/>
    </w:r>
    <w:r w:rsidR="00712BE9">
      <w:rPr>
        <w:b w:val="0"/>
        <w:noProof/>
        <w:color w:val="auto"/>
        <w:sz w:val="16"/>
        <w:lang w:val="cs-CZ"/>
      </w:rPr>
      <w:t>1</w:t>
    </w:r>
    <w:r w:rsidR="00CF6F33" w:rsidRPr="003C2116">
      <w:rPr>
        <w:b w:val="0"/>
        <w:color w:val="auto"/>
        <w:sz w:val="16"/>
        <w:lang w:val="cs-CZ"/>
      </w:rPr>
      <w:fldChar w:fldCharType="end"/>
    </w:r>
    <w:r w:rsidR="00CF6F33" w:rsidRPr="003C2116">
      <w:rPr>
        <w:b w:val="0"/>
        <w:color w:val="auto"/>
        <w:sz w:val="16"/>
        <w:lang w:val="cs-CZ"/>
      </w:rPr>
      <w:t>/</w:t>
    </w:r>
    <w:r w:rsidR="00CF6F33" w:rsidRPr="003C2116">
      <w:rPr>
        <w:b w:val="0"/>
        <w:color w:val="auto"/>
        <w:sz w:val="16"/>
        <w:lang w:val="cs-CZ"/>
      </w:rPr>
      <w:fldChar w:fldCharType="begin"/>
    </w:r>
    <w:r w:rsidR="00CF6F33" w:rsidRPr="003C2116">
      <w:rPr>
        <w:b w:val="0"/>
        <w:color w:val="auto"/>
        <w:sz w:val="16"/>
        <w:lang w:val="cs-CZ"/>
      </w:rPr>
      <w:instrText xml:space="preserve"> </w:instrText>
    </w:r>
    <w:r w:rsidR="00262C05" w:rsidRPr="003C2116">
      <w:rPr>
        <w:b w:val="0"/>
        <w:color w:val="auto"/>
        <w:sz w:val="16"/>
        <w:lang w:val="cs-CZ"/>
      </w:rPr>
      <w:instrText>NUMPAGES</w:instrText>
    </w:r>
    <w:r w:rsidR="00CF6F33" w:rsidRPr="003C2116">
      <w:rPr>
        <w:b w:val="0"/>
        <w:color w:val="auto"/>
        <w:sz w:val="16"/>
        <w:lang w:val="cs-CZ"/>
      </w:rPr>
      <w:instrText xml:space="preserve">  \* Arabic  \* MERGEFORMAT </w:instrText>
    </w:r>
    <w:r w:rsidR="00CF6F33" w:rsidRPr="003C2116">
      <w:rPr>
        <w:b w:val="0"/>
        <w:color w:val="auto"/>
        <w:sz w:val="16"/>
        <w:lang w:val="cs-CZ"/>
      </w:rPr>
      <w:fldChar w:fldCharType="separate"/>
    </w:r>
    <w:r w:rsidR="00712BE9">
      <w:rPr>
        <w:b w:val="0"/>
        <w:noProof/>
        <w:color w:val="auto"/>
        <w:sz w:val="16"/>
        <w:lang w:val="cs-CZ"/>
      </w:rPr>
      <w:t>2</w:t>
    </w:r>
    <w:r w:rsidR="00CF6F33" w:rsidRPr="003C2116">
      <w:rPr>
        <w:b w:val="0"/>
        <w:color w:val="auto"/>
        <w:sz w:val="16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B3B35" w14:textId="77777777" w:rsidR="000761D3" w:rsidRDefault="000761D3">
      <w:r>
        <w:separator/>
      </w:r>
    </w:p>
  </w:footnote>
  <w:footnote w:type="continuationSeparator" w:id="0">
    <w:p w14:paraId="30ED9845" w14:textId="77777777" w:rsidR="000761D3" w:rsidRDefault="00076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4744A" w14:textId="6CA54A8D" w:rsidR="00CF6F33" w:rsidRDefault="00DB5E97" w:rsidP="00D260A2">
    <w:pPr>
      <w:pStyle w:val="Zhlav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23828C3" wp14:editId="64AD6FC2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1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5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6AB22A" id="Group 20" o:spid="_x0000_s1026" style="position:absolute;margin-left:14.2pt;margin-top:297.7pt;width:14.45pt;height:298.9pt;z-index:25165772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hXugIAALYKAAAOAAAAZHJzL2Uyb0RvYy54bWzsVslu2zAQvRfoPxC6O1q9CZGLwrJzSdsA&#10;ST+ApqgFlUiCZCwbRf+9Q1KW4/QSpGiLArnQpIYcvnlvZszrD4euRXsqVcNZ5oVXgYcoI7xoWJV5&#10;Xx+2k4WHlMaswC1nNPOOVHkfVu/fXfcipRGveVtQicAJU2kvMq/WWqS+r0hNO6yuuKAMjCWXHdaw&#10;lJVfSNyD9671oyCY+T2XhZCcUKXga+6M3sr6L0tK9JeyVFSjNvMAm7ajtOPOjP7qGqeVxKJuyAAD&#10;vwJFhxsGl46ucqwxepTNL666hkiueKmvCO98XpYNoTYGiCYMnkVzI/mjsLFUaV+JkSag9hlPr3ZL&#10;Pu/vJGoK0C7xEMMdaGSvRZElpxdVCntupLgXd9JFCNNbTr4p4M5/bjfrym1Gu/4TL8AfftTcknMo&#10;ZWdcQNjoYDU4jhrQg0YEPoaLeBpOPUTAFM+XsyAeRCI1KHk+Nl1OE6ceqTfD2WgRu4NgjI3Rx6m7&#10;0+IccJncgGRTZz7V7/F5X2NBrUzKcHXiE4JwfN42jKIoNIDMzbBlzRyX5MAGLhHj6xqzilpnD0cB&#10;vNkTgPzJEbNQIMQLuT2TdKJ3pMiyOvKDUyGVvqG8Q2aSeS1gtprh/a3SjsrTFiMh49umbeE7TluG&#10;+sybxdPAHlC8bQpjNDYlq926lWiPof42YRAE20GXi22Q56ywzmqKi80w17hp3Rxwtsz4gzAAzjBz&#10;BfZ9GSw3i80imSTRbDNJgjyffNyuk8lsG86neZyv13n4w0ALk7RuioIyg+5U7GHyMvGHtuPKdCz3&#10;kQb/0rtNPQB7+rWgrZRGPZcHO14c76ShdsjHv5WYs8vEjP5BYi4S116sorbu3xLzLTHnl4lpW/hF&#10;+8Ppn+6YYbgM5qYg3jLz/2iZ9p8dHke20w4POfP6erq2Lfb83Fz9BAAA//8DAFBLAwQUAAYACAAA&#10;ACEATTLjs+EAAAAKAQAADwAAAGRycy9kb3ducmV2LnhtbEyPTUvDQBCG74L/YRnBm918GG1jNqUU&#10;9VQKtkLpbZtMk9DsbMhuk/TfO570NsM8vPO82XIyrRiwd40lBeEsAIFU2LKhSsH3/uNpDsJ5TaVu&#10;LaGCGzpY5vd3mU5LO9IXDjtfCQ4hl2oFtfddKqUrajTazWyHxLez7Y32vPaVLHs9crhpZRQEL9Lo&#10;hvhDrTtc11hcdlej4HPU4yoO34fN5by+HffJ9rAJUanHh2n1BsLj5P9g+NVndcjZ6WSvVDrRKojm&#10;z0wqSBYJDwwkrzGIE4PhIo5A5pn8XyH/AQAA//8DAFBLAQItABQABgAIAAAAIQC2gziS/gAAAOEB&#10;AAATAAAAAAAAAAAAAAAAAAAAAABbQ29udGVudF9UeXBlc10ueG1sUEsBAi0AFAAGAAgAAAAhADj9&#10;If/WAAAAlAEAAAsAAAAAAAAAAAAAAAAALwEAAF9yZWxzLy5yZWxzUEsBAi0AFAAGAAgAAAAhABnu&#10;uFe6AgAAtgoAAA4AAAAAAAAAAAAAAAAALgIAAGRycy9lMm9Eb2MueG1sUEsBAi0AFAAGAAgAAAAh&#10;AE0y47PhAAAACgEAAA8AAAAAAAAAAAAAAAAAFAUAAGRycy9kb3ducmV2LnhtbFBLBQYAAAAABAAE&#10;APMAAAAiBgAAAAA=&#10;">
              <v:line id="Line 21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cQwwAAANsAAAAPAAAAZHJzL2Rvd25yZXYueG1sRI9BS8RA&#10;DIXvC/sfhix4252uoCy100XKKqJ4sCpeYye2xU6mzIzd6q83woK3vLyXL0mxn92gJgqx92xgu8lA&#10;ETfe9twaeHm+We9AxYRscfBMBr4pwr5cLgrMrT/yE011apVAOOZooEtpzLWOTUcO48aPxOJ9+OAw&#10;iQyttgGPAneDPs+yS+2wZ9nQ4UhVR81n/eWE4h/vH37eb/3BJpqruqnfXqfKmLPVfH0FSnrpP3ya&#10;vrNy/gX8/SIF6PIXAAD//wMAUEsBAi0AFAAGAAgAAAAhANvh9svuAAAAhQEAABMAAAAAAAAAAAAA&#10;AAAAAAAAAFtDb250ZW50X1R5cGVzXS54bWxQSwECLQAUAAYACAAAACEAWvQsW78AAAAVAQAACwAA&#10;AAAAAAAAAAAAAAAfAQAAX3JlbHMvLnJlbHNQSwECLQAUAAYACAAAACEAiCMHEMMAAADbAAAADwAA&#10;AAAAAAAAAAAAAAAHAgAAZHJzL2Rvd25yZXYueG1sUEsFBgAAAAADAAMAtwAAAPcCAAAAAA==&#10;" strokecolor="#e1000f" strokeweight=".5pt"/>
              <v:line id="Line 22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ZlnxAAAANsAAAAPAAAAZHJzL2Rvd25yZXYueG1sRI9Ba8JA&#10;EIXvBf/DMkJvutGDlOgqJaiUSg+NSq/T7DQJZmdDdhtjf32nIPQ2b96bb2ZWm8E1qqcu1J4NzKYJ&#10;KOLC25pLA6fjbvIEKkRki41nMnCjAJv16GGFqfVXfqc+j6USCIcUDVQxtqnWoajIYZj6lli8L985&#10;jCK7UtsOrwJ3jZ4nyUI7rFk2VNhSVlFxyb+dUPzb6+Hnc++3NtKQ5UX+ce4zYx7Hw/MSlPTif/g+&#10;/WLl/AX8/SIF6PUvAAAA//8DAFBLAQItABQABgAIAAAAIQDb4fbL7gAAAIUBAAATAAAAAAAAAAAA&#10;AAAAAAAAAABbQ29udGVudF9UeXBlc10ueG1sUEsBAi0AFAAGAAgAAAAhAFr0LFu/AAAAFQEAAAsA&#10;AAAAAAAAAAAAAAAAHwEAAF9yZWxzLy5yZWxzUEsBAi0AFAAGAAgAAAAhAHjxmWfEAAAA2wAAAA8A&#10;AAAAAAAAAAAAAAAABwIAAGRycy9kb3ducmV2LnhtbFBLBQYAAAAAAwADALcAAAD4AgAAAAA=&#10;" strokecolor="#e1000f" strokeweight=".5pt"/>
              <v:line id="Line 23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z8wwAAANsAAAAPAAAAZHJzL2Rvd25yZXYueG1sRI9BT8Mw&#10;DIXvk/YfIk/itqXjAFNpOqFqIATiQAFxNY1pKxqnSkJX+PUYaRI3P7/nz3axn92gJgqx92xgu8lA&#10;ETfe9twaeHm+We9AxYRscfBMBr4pwr5cLgrMrT/yE011apVAOOZooEtpzLWOTUcO48aPxOJ9+OAw&#10;iQyttgGPAneDPs+yC+2wZ9nQ4UhVR81n/eWE4h/vH37eb/3BJpqruqnfXqfKmLPVfH0FSnrpP3ya&#10;vrNy/iX8/SIF6PIXAAD//wMAUEsBAi0AFAAGAAgAAAAhANvh9svuAAAAhQEAABMAAAAAAAAAAAAA&#10;AAAAAAAAAFtDb250ZW50X1R5cGVzXS54bWxQSwECLQAUAAYACAAAACEAWvQsW78AAAAVAQAACwAA&#10;AAAAAAAAAAAAAAAfAQAAX3JlbHMvLnJlbHNQSwECLQAUAAYACAAAACEAF708/MMAAADbAAAADwAA&#10;AAAAAAAAAAAAAAAHAgAAZHJzL2Rvd25yZXYueG1sUEsFBgAAAAADAAMAtwAAAPcCAAAAAA=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F8E3" w14:textId="36DBBE7F" w:rsidR="009A16EC" w:rsidRPr="001C4BE1" w:rsidRDefault="00DB5E97" w:rsidP="001C4BE1">
    <w:pPr>
      <w:pStyle w:val="Zhlav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cs-CZ" w:eastAsia="cs-CZ"/>
      </w:rPr>
      <w:drawing>
        <wp:anchor distT="0" distB="0" distL="114300" distR="114300" simplePos="0" relativeHeight="251658752" behindDoc="0" locked="0" layoutInCell="1" allowOverlap="1" wp14:anchorId="2F808C4B" wp14:editId="40311ABE">
          <wp:simplePos x="0" y="0"/>
          <wp:positionH relativeFrom="margin">
            <wp:posOffset>4725035</wp:posOffset>
          </wp:positionH>
          <wp:positionV relativeFrom="margin">
            <wp:posOffset>-1588770</wp:posOffset>
          </wp:positionV>
          <wp:extent cx="1166495" cy="789305"/>
          <wp:effectExtent l="0" t="0" r="0" b="0"/>
          <wp:wrapSquare wrapText="bothSides"/>
          <wp:docPr id="26" name="Obrázok 26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BE1" w:rsidRPr="006E5032">
      <w:rPr>
        <w:rFonts w:ascii="Calibri" w:hAnsi="Calibri"/>
        <w:b/>
        <w:bCs/>
        <w:sz w:val="40"/>
        <w:szCs w:val="40"/>
      </w:rPr>
      <w:tab/>
    </w:r>
    <w:r w:rsidR="009A16EC" w:rsidRPr="001C4BE1">
      <w:rPr>
        <w:rFonts w:ascii="Calibri" w:hAnsi="Calibri"/>
        <w:b/>
        <w:bCs/>
        <w:sz w:val="40"/>
        <w:szCs w:val="40"/>
      </w:rPr>
      <w:tab/>
    </w:r>
    <w:r w:rsidR="009A16EC" w:rsidRPr="001C4BE1">
      <w:rPr>
        <w:rFonts w:ascii="Calibri" w:hAnsi="Calibri"/>
        <w:b/>
        <w:bCs/>
        <w:sz w:val="40"/>
        <w:szCs w:val="40"/>
      </w:rPr>
      <w:tab/>
    </w:r>
    <w:r w:rsidR="009A16EC" w:rsidRPr="001C4BE1">
      <w:rPr>
        <w:rFonts w:ascii="Calibri" w:hAnsi="Calibri"/>
        <w:b/>
        <w:bCs/>
        <w:sz w:val="40"/>
        <w:szCs w:val="40"/>
      </w:rPr>
      <w:tab/>
    </w:r>
  </w:p>
  <w:p w14:paraId="0DC418ED" w14:textId="77777777" w:rsidR="009A16EC" w:rsidRPr="001C4BE1" w:rsidRDefault="009A16EC" w:rsidP="009A16EC">
    <w:pPr>
      <w:pStyle w:val="Zhlav"/>
      <w:tabs>
        <w:tab w:val="clear" w:pos="8640"/>
        <w:tab w:val="left" w:pos="2607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14:paraId="36FCE456" w14:textId="77777777" w:rsidR="009767C7" w:rsidRPr="001C4BE1" w:rsidRDefault="009767C7" w:rsidP="009A16EC">
    <w:pPr>
      <w:pStyle w:val="Zhlav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14:paraId="1ED07F7A" w14:textId="214B3736" w:rsidR="00CF6F33" w:rsidRPr="00B422EC" w:rsidRDefault="00DB5E97" w:rsidP="009767C7">
    <w:pPr>
      <w:pStyle w:val="Zhlav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cs-CZ"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192EFB6" wp14:editId="0BD00A42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1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7EE0EAE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tuwIAALYKAAAOAAAAZHJzL2Uyb0RvYy54bWzsVl1v2yAUfZ+0/4D8ntokduJYTaopTvrS&#10;bZHa/QCC8YdmgwU0TjTtv+8CtrN2L1UnrXvoiw1cuNx7zuHC9c2pqdGRSVUJvvLwVeAhxqnIKl6s&#10;vG8Pu0nsIaUJz0gtOFt5Z6a8m/XHD9ddm7CpKEWdMYnACVdJ1668Uus28X1FS9YQdSVaxsGYC9kQ&#10;DV1Z+JkkHXhvan8aBHO/EzJrpaBMKRhNndFbW/95zqj+mueKaVSvPIhN26+034P5+utrkhSStGVF&#10;+zDIK6JoSMVh09FVSjRBj7L6w1VTUSmUyPUVFY0v8ryizOYA2eDgWTa3Ujy2Npci6Yp2hAmgfYbT&#10;q93SL8e9RFUG3AE8nDTAkd0W4bkBp2uLBObcyva+3UuXITTvBP2uwOw/t5t+4SajQ/dZZOCPPGph&#10;wTnlsjEuIG10shycRw7YSSMKg3ixXASRhyiYZos4wFHkSKIlMHlZFi2jcDBs+7XTeOYWgnFmjD5J&#10;3J42zj4ukxSITV3wVH+H531JWmZpUgarAU884HlXcYbwwsFpp2y4w5KeeI8l4mJTEl4w6+zh3AJu&#10;2KZgggWvbonpKCDihdheQBrgHSGy0h/xIUkrlb5lokGmsfJqiNlyRo53SjsohymGQi52VV3DOElq&#10;jrqVN59FgV2gRF1lxmhsShaHTS3RkcD52+IgCHY9L0+mgc55Zp2VjGTbvq1JVbs2xFlz4w/SgHD6&#10;ljtgP5bBchtv43ASTufbSRik6eTTbhNO5ju8iNJZutmk+KcJDYdJWWUZ4ya64bDj8GXk92XHHdPx&#10;uI8w+E+9W+lBsMPfBg0idOw5BR5Edt5LA22vx38lzOlTYcZvIMw4nPa1912Y78IcKiZUb3cDuYq5&#10;fANhYrwMbKW2tcbeSO8l838umfZmh8eRrbT9Q868vn7v2xJ7eW6ufwEAAP//AwBQSwMEFAAGAAgA&#10;AAAhAORzzknhAAAACgEAAA8AAABkcnMvZG93bnJldi54bWxMj01Lw0AQhu+C/2EZwZvdpJp+xGxK&#10;KeqpCLZC6W2bnSah2dmQ3Sbpv3c86W2GeXjnebPVaBvRY+drRwriSQQCqXCmplLB9/79aQHCB01G&#10;N45QwQ09rPL7u0ynxg30hf0ulIJDyKdaQRVCm0rpiwqt9hPXIvHt7DqrA69dKU2nBw63jZxG0Uxa&#10;XRN/qHSLmwqLy+5qFXwMelg/x2/99nLe3I775POwjVGpx4dx/Qoi4Bj+YPjVZ3XI2enkrmS8aBRM&#10;Fy9MKkiWCQ8MJLM5iBOD8TKag8wz+b9C/gMAAP//AwBQSwECLQAUAAYACAAAACEAtoM4kv4AAADh&#10;AQAAEwAAAAAAAAAAAAAAAAAAAAAAW0NvbnRlbnRfVHlwZXNdLnhtbFBLAQItABQABgAIAAAAIQA4&#10;/SH/1gAAAJQBAAALAAAAAAAAAAAAAAAAAC8BAABfcmVscy8ucmVsc1BLAQItABQABgAIAAAAIQDx&#10;ILhtuwIAALYKAAAOAAAAAAAAAAAAAAAAAC4CAABkcnMvZTJvRG9jLnhtbFBLAQItABQABgAIAAAA&#10;IQDkc85J4QAAAAoBAAAPAAAAAAAAAAAAAAAAABUFAABkcnMvZG93bnJldi54bWxQSwUGAAAAAAQA&#10;BADzAAAAIwYAAAAA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AETxAAAANsAAAAPAAAAZHJzL2Rvd25yZXYueG1sRI9Ba8JA&#10;EIXvBf/DMoK3utGDlOgqJaiI0kPTSq/T7DQJZmdDdo2xv75TKPQ2b96bb2ZWm8E1qqcu1J4NzKYJ&#10;KOLC25pLA+9vu8cnUCEiW2w8k4E7BdisRw8rTK2/8Sv1eSyVQDikaKCKsU21DkVFDsPUt8TiffnO&#10;YRTZldp2eBO4a/Q8SRbaYc2yocKWsoqKS351QvEvx9P3595vbaQhy4v849xnxkzGw/MSlPTif/hv&#10;+mDl/Bn8/iIF6PUPAAAA//8DAFBLAQItABQABgAIAAAAIQDb4fbL7gAAAIUBAAATAAAAAAAAAAAA&#10;AAAAAAAAAABbQ29udGVudF9UeXBlc10ueG1sUEsBAi0AFAAGAAgAAAAhAFr0LFu/AAAAFQEAAAsA&#10;AAAAAAAAAAAAAAAAHwEAAF9yZWxzLy5yZWxzUEsBAi0AFAAGAAgAAAAhAPcYARPEAAAA2wAAAA8A&#10;AAAAAAAAAAAAAAAABwIAAGRycy9kb3ducmV2LnhtbFBLBQYAAAAAAwADALcAAAD4AgAAAAA=&#10;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9kxAAAANsAAAAPAAAAZHJzL2Rvd25yZXYueG1sRI9Ba8JA&#10;EIXvQv/DMgVvdVMPUlJXkdCWonhotHgds2MSmp0N2TVGf32nUPA2b96bb2bmy8E1qqcu1J4NPE8S&#10;UMSFtzWXBva796cXUCEiW2w8k4ErBVguHkZzTK2/8Bf1eSyVQDikaKCKsU21DkVFDsPEt8TinXzn&#10;MIrsSm07vAjcNXqaJDPtsGbZUGFLWUXFT352QvHb9eZ2/PBvNtKQ5UV++O4zY8aPw+oVlPTiPfw/&#10;/Wnl/Cn8/SIF6MUvAAAA//8DAFBLAQItABQABgAIAAAAIQDb4fbL7gAAAIUBAAATAAAAAAAAAAAA&#10;AAAAAAAAAABbQ29udGVudF9UeXBlc10ueG1sUEsBAi0AFAAGAAgAAAAhAFr0LFu/AAAAFQEAAAsA&#10;AAAAAAAAAAAAAAAAHwEAAF9yZWxzLy5yZWxzUEsBAi0AFAAGAAgAAAAhAAfKn2TEAAAA2wAAAA8A&#10;AAAAAAAAAAAAAAAABwIAAGRycy9kb3ducmV2LnhtbFBLBQYAAAAAAwADALcAAAD4AgAAAAA=&#10;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r/wwAAANsAAAAPAAAAZHJzL2Rvd25yZXYueG1sRI9BS8RA&#10;DIXvC/sfhix4252ugiy100XKKqJ4sCpeYye2xU6mzIzd6q83woK3vLyXL0mxn92gJgqx92xgu8lA&#10;ETfe9twaeHm+We9AxYRscfBMBr4pwr5cLgrMrT/yE011apVAOOZooEtpzLWOTUcO48aPxOJ9+OAw&#10;iQyttgGPAneDPs+yS+2wZ9nQ4UhVR81n/eWE4h/vH37eb/3BJpqruqnfXqfKmLPVfH0FSnrpP3ya&#10;vrNy/gX8/SIF6PIXAAD//wMAUEsBAi0AFAAGAAgAAAAhANvh9svuAAAAhQEAABMAAAAAAAAAAAAA&#10;AAAAAAAAAFtDb250ZW50X1R5cGVzXS54bWxQSwECLQAUAAYACAAAACEAWvQsW78AAAAVAQAACwAA&#10;AAAAAAAAAAAAAAAfAQAAX3JlbHMvLnJlbHNQSwECLQAUAAYACAAAACEAaIY6/8MAAADbAAAADwAA&#10;AAAAAAAAAAAAAAAHAgAAZHJzL2Rvd25yZXYueG1sUEsFBgAAAAADAAMAtwAAAPcCAAAAAA==&#10;" strokecolor="#e1000f" strokeweight=".5pt"/>
              <w10:wrap anchorx="page" anchory="page"/>
            </v:group>
          </w:pict>
        </mc:Fallback>
      </mc:AlternateContent>
    </w:r>
    <w:r w:rsidR="00EA2C02">
      <w:rPr>
        <w:rFonts w:cs="Arial"/>
        <w:b/>
        <w:bCs/>
        <w:noProof/>
        <w:color w:val="3E3C3C"/>
        <w:sz w:val="40"/>
        <w:szCs w:val="40"/>
        <w:lang w:val="en-US"/>
      </w:rPr>
      <w:t>Tisková z</w:t>
    </w:r>
    <w:r w:rsidR="005C141C">
      <w:rPr>
        <w:rFonts w:cs="Arial"/>
        <w:b/>
        <w:bCs/>
        <w:noProof/>
        <w:color w:val="3E3C3C"/>
        <w:sz w:val="40"/>
        <w:szCs w:val="40"/>
        <w:lang w:val="en-US"/>
      </w:rPr>
      <w:t>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6E4174"/>
    <w:multiLevelType w:val="hybridMultilevel"/>
    <w:tmpl w:val="40648F36"/>
    <w:lvl w:ilvl="0" w:tplc="D402F57C">
      <w:start w:val="10"/>
      <w:numFmt w:val="decimal"/>
      <w:lvlText w:val="%1."/>
      <w:lvlJc w:val="left"/>
      <w:pPr>
        <w:ind w:left="85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8F83944"/>
    <w:multiLevelType w:val="hybridMultilevel"/>
    <w:tmpl w:val="0B26286C"/>
    <w:lvl w:ilvl="0" w:tplc="14CE7F3E">
      <w:start w:val="1"/>
      <w:numFmt w:val="decimal"/>
      <w:lvlText w:val="%1."/>
      <w:lvlJc w:val="left"/>
      <w:pPr>
        <w:ind w:left="49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j Valko">
    <w15:presenceInfo w15:providerId="AD" w15:userId="S-1-5-21-1417001333-1935655697-854245398-273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1C"/>
    <w:rsid w:val="00002AA4"/>
    <w:rsid w:val="00005267"/>
    <w:rsid w:val="00006346"/>
    <w:rsid w:val="00021C67"/>
    <w:rsid w:val="00030557"/>
    <w:rsid w:val="00030F51"/>
    <w:rsid w:val="00054F03"/>
    <w:rsid w:val="000575F9"/>
    <w:rsid w:val="000618FC"/>
    <w:rsid w:val="000761D3"/>
    <w:rsid w:val="00080D10"/>
    <w:rsid w:val="0008208D"/>
    <w:rsid w:val="000C56DD"/>
    <w:rsid w:val="000D1672"/>
    <w:rsid w:val="000D2935"/>
    <w:rsid w:val="000E7F24"/>
    <w:rsid w:val="000F03BE"/>
    <w:rsid w:val="000F225B"/>
    <w:rsid w:val="000F669F"/>
    <w:rsid w:val="000F7FAF"/>
    <w:rsid w:val="00111F4D"/>
    <w:rsid w:val="00115230"/>
    <w:rsid w:val="001162B4"/>
    <w:rsid w:val="00122CBC"/>
    <w:rsid w:val="00126D4A"/>
    <w:rsid w:val="00132DA9"/>
    <w:rsid w:val="0013305B"/>
    <w:rsid w:val="00133B99"/>
    <w:rsid w:val="001443BD"/>
    <w:rsid w:val="00184572"/>
    <w:rsid w:val="001C0B32"/>
    <w:rsid w:val="001C4BE1"/>
    <w:rsid w:val="001D168D"/>
    <w:rsid w:val="001E0F71"/>
    <w:rsid w:val="001E6D05"/>
    <w:rsid w:val="001E7C28"/>
    <w:rsid w:val="001F1BDF"/>
    <w:rsid w:val="001F7110"/>
    <w:rsid w:val="001F7E96"/>
    <w:rsid w:val="00212488"/>
    <w:rsid w:val="00220628"/>
    <w:rsid w:val="00237F62"/>
    <w:rsid w:val="0024586A"/>
    <w:rsid w:val="00262C05"/>
    <w:rsid w:val="00274839"/>
    <w:rsid w:val="002A0DF7"/>
    <w:rsid w:val="002A60E0"/>
    <w:rsid w:val="002C252E"/>
    <w:rsid w:val="002C6773"/>
    <w:rsid w:val="002D0474"/>
    <w:rsid w:val="002E0B17"/>
    <w:rsid w:val="002E7DED"/>
    <w:rsid w:val="002F7E11"/>
    <w:rsid w:val="00304087"/>
    <w:rsid w:val="00310ACD"/>
    <w:rsid w:val="0031379F"/>
    <w:rsid w:val="00320A26"/>
    <w:rsid w:val="00321344"/>
    <w:rsid w:val="0034015C"/>
    <w:rsid w:val="00353705"/>
    <w:rsid w:val="003562E8"/>
    <w:rsid w:val="0036357D"/>
    <w:rsid w:val="00367AA1"/>
    <w:rsid w:val="00372E36"/>
    <w:rsid w:val="00377CBB"/>
    <w:rsid w:val="003877B6"/>
    <w:rsid w:val="00393887"/>
    <w:rsid w:val="00394C6B"/>
    <w:rsid w:val="003B1069"/>
    <w:rsid w:val="003B390A"/>
    <w:rsid w:val="003C0EE2"/>
    <w:rsid w:val="003C15DE"/>
    <w:rsid w:val="003C2116"/>
    <w:rsid w:val="003C4EB2"/>
    <w:rsid w:val="003F1AF3"/>
    <w:rsid w:val="003F4D8D"/>
    <w:rsid w:val="004313E7"/>
    <w:rsid w:val="0044763B"/>
    <w:rsid w:val="004629B3"/>
    <w:rsid w:val="0046376E"/>
    <w:rsid w:val="0046690F"/>
    <w:rsid w:val="00490A03"/>
    <w:rsid w:val="00494DBE"/>
    <w:rsid w:val="00495CE6"/>
    <w:rsid w:val="004A323C"/>
    <w:rsid w:val="004B54E8"/>
    <w:rsid w:val="004C4FEB"/>
    <w:rsid w:val="004D059B"/>
    <w:rsid w:val="004D25D1"/>
    <w:rsid w:val="004D4CB6"/>
    <w:rsid w:val="004F10C1"/>
    <w:rsid w:val="00502E62"/>
    <w:rsid w:val="0052212B"/>
    <w:rsid w:val="00534B46"/>
    <w:rsid w:val="00540358"/>
    <w:rsid w:val="00556F67"/>
    <w:rsid w:val="00585442"/>
    <w:rsid w:val="00586CAF"/>
    <w:rsid w:val="00591180"/>
    <w:rsid w:val="00597D07"/>
    <w:rsid w:val="005C141C"/>
    <w:rsid w:val="005C7112"/>
    <w:rsid w:val="005D0561"/>
    <w:rsid w:val="005D0AD9"/>
    <w:rsid w:val="005D22F6"/>
    <w:rsid w:val="005E0C30"/>
    <w:rsid w:val="005E69D9"/>
    <w:rsid w:val="005F27F4"/>
    <w:rsid w:val="005F3239"/>
    <w:rsid w:val="005F6139"/>
    <w:rsid w:val="00607256"/>
    <w:rsid w:val="006144B1"/>
    <w:rsid w:val="006335F1"/>
    <w:rsid w:val="006345B6"/>
    <w:rsid w:val="00635712"/>
    <w:rsid w:val="00652229"/>
    <w:rsid w:val="00652793"/>
    <w:rsid w:val="006626CA"/>
    <w:rsid w:val="00663487"/>
    <w:rsid w:val="00672382"/>
    <w:rsid w:val="00690B19"/>
    <w:rsid w:val="006B46EF"/>
    <w:rsid w:val="006B499F"/>
    <w:rsid w:val="006D4996"/>
    <w:rsid w:val="006D54AB"/>
    <w:rsid w:val="006E5032"/>
    <w:rsid w:val="006E529F"/>
    <w:rsid w:val="006F670F"/>
    <w:rsid w:val="00703272"/>
    <w:rsid w:val="00706600"/>
    <w:rsid w:val="0070733C"/>
    <w:rsid w:val="00710C5D"/>
    <w:rsid w:val="00712BE9"/>
    <w:rsid w:val="0071348C"/>
    <w:rsid w:val="00717273"/>
    <w:rsid w:val="00720FD4"/>
    <w:rsid w:val="0073096C"/>
    <w:rsid w:val="00735BC9"/>
    <w:rsid w:val="00742398"/>
    <w:rsid w:val="007507B5"/>
    <w:rsid w:val="00753A24"/>
    <w:rsid w:val="00755EE0"/>
    <w:rsid w:val="007640C9"/>
    <w:rsid w:val="00772188"/>
    <w:rsid w:val="00782992"/>
    <w:rsid w:val="00786BA3"/>
    <w:rsid w:val="00792A52"/>
    <w:rsid w:val="007A4432"/>
    <w:rsid w:val="007B499C"/>
    <w:rsid w:val="007B4D4B"/>
    <w:rsid w:val="007D2A02"/>
    <w:rsid w:val="007E6EA1"/>
    <w:rsid w:val="007F2B1E"/>
    <w:rsid w:val="007F62B4"/>
    <w:rsid w:val="00801517"/>
    <w:rsid w:val="00805D9A"/>
    <w:rsid w:val="00810714"/>
    <w:rsid w:val="00816327"/>
    <w:rsid w:val="00817DE8"/>
    <w:rsid w:val="00821D81"/>
    <w:rsid w:val="008229F5"/>
    <w:rsid w:val="00833CEB"/>
    <w:rsid w:val="008372D2"/>
    <w:rsid w:val="00844C17"/>
    <w:rsid w:val="00847726"/>
    <w:rsid w:val="00852511"/>
    <w:rsid w:val="00855E3A"/>
    <w:rsid w:val="0085772A"/>
    <w:rsid w:val="008614F1"/>
    <w:rsid w:val="008639B3"/>
    <w:rsid w:val="00863C1A"/>
    <w:rsid w:val="0087142D"/>
    <w:rsid w:val="00873956"/>
    <w:rsid w:val="008825EE"/>
    <w:rsid w:val="0088596E"/>
    <w:rsid w:val="008A2375"/>
    <w:rsid w:val="008B05A9"/>
    <w:rsid w:val="008C1704"/>
    <w:rsid w:val="008D76C5"/>
    <w:rsid w:val="008E0AFA"/>
    <w:rsid w:val="008E75D3"/>
    <w:rsid w:val="008F125E"/>
    <w:rsid w:val="008F4D2F"/>
    <w:rsid w:val="00917162"/>
    <w:rsid w:val="009251CC"/>
    <w:rsid w:val="0092714E"/>
    <w:rsid w:val="00942002"/>
    <w:rsid w:val="00947885"/>
    <w:rsid w:val="009503F1"/>
    <w:rsid w:val="00952168"/>
    <w:rsid w:val="009527FE"/>
    <w:rsid w:val="00953A3B"/>
    <w:rsid w:val="009723A1"/>
    <w:rsid w:val="009739A0"/>
    <w:rsid w:val="009767C7"/>
    <w:rsid w:val="0098579A"/>
    <w:rsid w:val="0099195A"/>
    <w:rsid w:val="00994681"/>
    <w:rsid w:val="0099486A"/>
    <w:rsid w:val="00995261"/>
    <w:rsid w:val="00995795"/>
    <w:rsid w:val="009A0E26"/>
    <w:rsid w:val="009A16EC"/>
    <w:rsid w:val="009B0137"/>
    <w:rsid w:val="009B3B37"/>
    <w:rsid w:val="009C088E"/>
    <w:rsid w:val="009C4D35"/>
    <w:rsid w:val="009D4FAB"/>
    <w:rsid w:val="009E5EB4"/>
    <w:rsid w:val="00A044D6"/>
    <w:rsid w:val="00A04ADB"/>
    <w:rsid w:val="00A11E0F"/>
    <w:rsid w:val="00A26B28"/>
    <w:rsid w:val="00A26CB6"/>
    <w:rsid w:val="00A32F82"/>
    <w:rsid w:val="00A32F8B"/>
    <w:rsid w:val="00A45A62"/>
    <w:rsid w:val="00A54AC5"/>
    <w:rsid w:val="00A56D41"/>
    <w:rsid w:val="00A61353"/>
    <w:rsid w:val="00A66DB1"/>
    <w:rsid w:val="00A67A92"/>
    <w:rsid w:val="00A821CA"/>
    <w:rsid w:val="00A83B3B"/>
    <w:rsid w:val="00A91A70"/>
    <w:rsid w:val="00AA1B85"/>
    <w:rsid w:val="00AB1CB6"/>
    <w:rsid w:val="00AB1D9A"/>
    <w:rsid w:val="00AD360D"/>
    <w:rsid w:val="00AD44FE"/>
    <w:rsid w:val="00AE3FDA"/>
    <w:rsid w:val="00AE49F1"/>
    <w:rsid w:val="00B05CCA"/>
    <w:rsid w:val="00B14271"/>
    <w:rsid w:val="00B233AF"/>
    <w:rsid w:val="00B2685D"/>
    <w:rsid w:val="00B30351"/>
    <w:rsid w:val="00B33C2A"/>
    <w:rsid w:val="00B422EC"/>
    <w:rsid w:val="00B64C44"/>
    <w:rsid w:val="00B86A4F"/>
    <w:rsid w:val="00B958E8"/>
    <w:rsid w:val="00BA09B2"/>
    <w:rsid w:val="00BC0995"/>
    <w:rsid w:val="00BC2A42"/>
    <w:rsid w:val="00BD3FAE"/>
    <w:rsid w:val="00BE793A"/>
    <w:rsid w:val="00BF10EA"/>
    <w:rsid w:val="00BF432A"/>
    <w:rsid w:val="00BF6E82"/>
    <w:rsid w:val="00BF704C"/>
    <w:rsid w:val="00C1549B"/>
    <w:rsid w:val="00C24C17"/>
    <w:rsid w:val="00C40B88"/>
    <w:rsid w:val="00C43523"/>
    <w:rsid w:val="00C47D87"/>
    <w:rsid w:val="00C5376E"/>
    <w:rsid w:val="00C97091"/>
    <w:rsid w:val="00CA2001"/>
    <w:rsid w:val="00CA5B56"/>
    <w:rsid w:val="00CB5B6C"/>
    <w:rsid w:val="00CD4616"/>
    <w:rsid w:val="00CE33D5"/>
    <w:rsid w:val="00CF5D37"/>
    <w:rsid w:val="00CF6F33"/>
    <w:rsid w:val="00D02248"/>
    <w:rsid w:val="00D063B8"/>
    <w:rsid w:val="00D12189"/>
    <w:rsid w:val="00D17E3B"/>
    <w:rsid w:val="00D23C09"/>
    <w:rsid w:val="00D23CED"/>
    <w:rsid w:val="00D24BD2"/>
    <w:rsid w:val="00D260A2"/>
    <w:rsid w:val="00D30CC6"/>
    <w:rsid w:val="00D3260C"/>
    <w:rsid w:val="00D35790"/>
    <w:rsid w:val="00D62EF1"/>
    <w:rsid w:val="00D6309D"/>
    <w:rsid w:val="00D644CA"/>
    <w:rsid w:val="00D66FC2"/>
    <w:rsid w:val="00D72075"/>
    <w:rsid w:val="00D76C7E"/>
    <w:rsid w:val="00D9293F"/>
    <w:rsid w:val="00D93598"/>
    <w:rsid w:val="00DA1E18"/>
    <w:rsid w:val="00DA6FF5"/>
    <w:rsid w:val="00DB05B1"/>
    <w:rsid w:val="00DB5E97"/>
    <w:rsid w:val="00DD512E"/>
    <w:rsid w:val="00DE1177"/>
    <w:rsid w:val="00DE1FB0"/>
    <w:rsid w:val="00DE2CEA"/>
    <w:rsid w:val="00DE3EF3"/>
    <w:rsid w:val="00DE6A3C"/>
    <w:rsid w:val="00DE7F97"/>
    <w:rsid w:val="00DF1010"/>
    <w:rsid w:val="00DF5AEA"/>
    <w:rsid w:val="00DF63F6"/>
    <w:rsid w:val="00E13747"/>
    <w:rsid w:val="00E25AEA"/>
    <w:rsid w:val="00E30DEF"/>
    <w:rsid w:val="00E30ED2"/>
    <w:rsid w:val="00E37F70"/>
    <w:rsid w:val="00E446C1"/>
    <w:rsid w:val="00E60D43"/>
    <w:rsid w:val="00E67E85"/>
    <w:rsid w:val="00E758B9"/>
    <w:rsid w:val="00E85569"/>
    <w:rsid w:val="00E856AF"/>
    <w:rsid w:val="00E87A30"/>
    <w:rsid w:val="00E93A01"/>
    <w:rsid w:val="00E93FF8"/>
    <w:rsid w:val="00E96EAF"/>
    <w:rsid w:val="00EA1752"/>
    <w:rsid w:val="00EA2C02"/>
    <w:rsid w:val="00EA5BDB"/>
    <w:rsid w:val="00EC142D"/>
    <w:rsid w:val="00ED014E"/>
    <w:rsid w:val="00ED1DC0"/>
    <w:rsid w:val="00ED2B5C"/>
    <w:rsid w:val="00EE4898"/>
    <w:rsid w:val="00EF15FF"/>
    <w:rsid w:val="00EF7111"/>
    <w:rsid w:val="00EF7D1A"/>
    <w:rsid w:val="00F025DC"/>
    <w:rsid w:val="00F0448F"/>
    <w:rsid w:val="00F07481"/>
    <w:rsid w:val="00F275C0"/>
    <w:rsid w:val="00F36145"/>
    <w:rsid w:val="00F37BDD"/>
    <w:rsid w:val="00F41503"/>
    <w:rsid w:val="00F466C8"/>
    <w:rsid w:val="00F50B46"/>
    <w:rsid w:val="00F63D03"/>
    <w:rsid w:val="00F65E2F"/>
    <w:rsid w:val="00F67DF1"/>
    <w:rsid w:val="00F8309B"/>
    <w:rsid w:val="00F833C9"/>
    <w:rsid w:val="00F90064"/>
    <w:rsid w:val="00F95274"/>
    <w:rsid w:val="00F96AFD"/>
    <w:rsid w:val="00FA2E19"/>
    <w:rsid w:val="00FB610D"/>
    <w:rsid w:val="00FC29CE"/>
    <w:rsid w:val="00FD4CCA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,"/>
  <w:listSeparator w:val=";"/>
  <w14:docId w14:val="3CC67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">
    <w:name w:val="Normal"/>
    <w:qFormat/>
    <w:rsid w:val="0051364A"/>
    <w:pPr>
      <w:spacing w:line="260" w:lineRule="atLeast"/>
    </w:pPr>
    <w:rPr>
      <w:rFonts w:ascii="Arial" w:hAnsi="Arial"/>
      <w:szCs w:val="24"/>
      <w:lang w:val="de-DE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dpis3">
    <w:name w:val="heading 3"/>
    <w:basedOn w:val="Nadpis2"/>
    <w:next w:val="Normln"/>
    <w:qFormat/>
    <w:rsid w:val="006F1596"/>
    <w:pPr>
      <w:outlineLvl w:val="2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F1596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n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katabulky">
    <w:name w:val="Table Grid"/>
    <w:basedOn w:val="Normlntabul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"/>
    <w:rsid w:val="0048435F"/>
    <w:pPr>
      <w:spacing w:line="300" w:lineRule="atLeast"/>
    </w:pPr>
    <w:rPr>
      <w:sz w:val="24"/>
    </w:rPr>
  </w:style>
  <w:style w:type="character" w:customStyle="1" w:styleId="Nadpis1Char">
    <w:name w:val="Nadpis 1 Char"/>
    <w:link w:val="Nadpis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textovodkaz">
    <w:name w:val="Hyperlink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ln"/>
    <w:uiPriority w:val="34"/>
    <w:qFormat/>
    <w:rsid w:val="00B422EC"/>
    <w:pPr>
      <w:ind w:left="720"/>
    </w:pPr>
  </w:style>
  <w:style w:type="paragraph" w:styleId="Textbubliny">
    <w:name w:val="Balloon Text"/>
    <w:basedOn w:val="Normln"/>
    <w:link w:val="Textbubliny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val="de-DE" w:eastAsia="en-US"/>
    </w:rPr>
  </w:style>
  <w:style w:type="character" w:customStyle="1" w:styleId="ZpatChar">
    <w:name w:val="Zápatí Char"/>
    <w:link w:val="Zpat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paragraph" w:customStyle="1" w:styleId="PRContact">
    <w:name w:val="_PR_Contact"/>
    <w:basedOn w:val="Normln"/>
    <w:rsid w:val="00EA2C02"/>
    <w:pPr>
      <w:keepNext/>
      <w:keepLines/>
      <w:tabs>
        <w:tab w:val="left" w:pos="284"/>
        <w:tab w:val="left" w:pos="567"/>
        <w:tab w:val="left" w:pos="851"/>
        <w:tab w:val="left" w:pos="4451"/>
        <w:tab w:val="left" w:pos="4734"/>
        <w:tab w:val="left" w:pos="5018"/>
      </w:tabs>
      <w:spacing w:line="280" w:lineRule="exact"/>
    </w:pPr>
    <w:rPr>
      <w:szCs w:val="20"/>
      <w:lang w:val="en-US" w:eastAsia="de-DE"/>
    </w:rPr>
  </w:style>
  <w:style w:type="character" w:styleId="Siln">
    <w:name w:val="Strong"/>
    <w:uiPriority w:val="22"/>
    <w:qFormat/>
    <w:rsid w:val="00EA2C02"/>
    <w:rPr>
      <w:b/>
      <w:bCs/>
    </w:rPr>
  </w:style>
  <w:style w:type="character" w:customStyle="1" w:styleId="apple-converted-space">
    <w:name w:val="apple-converted-space"/>
    <w:rsid w:val="00EA2C02"/>
  </w:style>
  <w:style w:type="paragraph" w:styleId="Textvysvtlivek">
    <w:name w:val="endnote text"/>
    <w:basedOn w:val="Normln"/>
    <w:link w:val="TextvysvtlivekChar"/>
    <w:rsid w:val="00054F03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54F03"/>
    <w:rPr>
      <w:rFonts w:ascii="Arial" w:hAnsi="Arial"/>
      <w:lang w:val="de-DE" w:eastAsia="en-US"/>
    </w:rPr>
  </w:style>
  <w:style w:type="character" w:styleId="Odkaznavysvtlivky">
    <w:name w:val="endnote reference"/>
    <w:basedOn w:val="Standardnpsmoodstavce"/>
    <w:rsid w:val="00054F03"/>
    <w:rPr>
      <w:vertAlign w:val="superscript"/>
    </w:rPr>
  </w:style>
  <w:style w:type="paragraph" w:styleId="Odstavecseseznamem">
    <w:name w:val="List Paragraph"/>
    <w:basedOn w:val="Normln"/>
    <w:uiPriority w:val="63"/>
    <w:qFormat/>
    <w:rsid w:val="0027483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81071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1071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10714"/>
    <w:rPr>
      <w:rFonts w:ascii="Arial" w:hAnsi="Arial"/>
      <w:lang w:val="de-DE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107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10714"/>
    <w:rPr>
      <w:rFonts w:ascii="Arial" w:hAnsi="Arial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">
    <w:name w:val="Normal"/>
    <w:qFormat/>
    <w:rsid w:val="0051364A"/>
    <w:pPr>
      <w:spacing w:line="260" w:lineRule="atLeast"/>
    </w:pPr>
    <w:rPr>
      <w:rFonts w:ascii="Arial" w:hAnsi="Arial"/>
      <w:szCs w:val="24"/>
      <w:lang w:val="de-DE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dpis3">
    <w:name w:val="heading 3"/>
    <w:basedOn w:val="Nadpis2"/>
    <w:next w:val="Normln"/>
    <w:qFormat/>
    <w:rsid w:val="006F1596"/>
    <w:pPr>
      <w:outlineLvl w:val="2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F1596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n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katabulky">
    <w:name w:val="Table Grid"/>
    <w:basedOn w:val="Normlntabulka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"/>
    <w:rsid w:val="0048435F"/>
    <w:pPr>
      <w:spacing w:line="300" w:lineRule="atLeast"/>
    </w:pPr>
    <w:rPr>
      <w:sz w:val="24"/>
    </w:rPr>
  </w:style>
  <w:style w:type="character" w:customStyle="1" w:styleId="Nadpis1Char">
    <w:name w:val="Nadpis 1 Char"/>
    <w:link w:val="Nadpis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textovodkaz">
    <w:name w:val="Hyperlink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ln"/>
    <w:uiPriority w:val="34"/>
    <w:qFormat/>
    <w:rsid w:val="00B422EC"/>
    <w:pPr>
      <w:ind w:left="720"/>
    </w:pPr>
  </w:style>
  <w:style w:type="paragraph" w:styleId="Textbubliny">
    <w:name w:val="Balloon Text"/>
    <w:basedOn w:val="Normln"/>
    <w:link w:val="Textbubliny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val="de-DE" w:eastAsia="en-US"/>
    </w:rPr>
  </w:style>
  <w:style w:type="character" w:customStyle="1" w:styleId="ZpatChar">
    <w:name w:val="Zápatí Char"/>
    <w:link w:val="Zpat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paragraph" w:customStyle="1" w:styleId="PRContact">
    <w:name w:val="_PR_Contact"/>
    <w:basedOn w:val="Normln"/>
    <w:rsid w:val="00EA2C02"/>
    <w:pPr>
      <w:keepNext/>
      <w:keepLines/>
      <w:tabs>
        <w:tab w:val="left" w:pos="284"/>
        <w:tab w:val="left" w:pos="567"/>
        <w:tab w:val="left" w:pos="851"/>
        <w:tab w:val="left" w:pos="4451"/>
        <w:tab w:val="left" w:pos="4734"/>
        <w:tab w:val="left" w:pos="5018"/>
      </w:tabs>
      <w:spacing w:line="280" w:lineRule="exact"/>
    </w:pPr>
    <w:rPr>
      <w:szCs w:val="20"/>
      <w:lang w:val="en-US" w:eastAsia="de-DE"/>
    </w:rPr>
  </w:style>
  <w:style w:type="character" w:styleId="Siln">
    <w:name w:val="Strong"/>
    <w:uiPriority w:val="22"/>
    <w:qFormat/>
    <w:rsid w:val="00EA2C02"/>
    <w:rPr>
      <w:b/>
      <w:bCs/>
    </w:rPr>
  </w:style>
  <w:style w:type="character" w:customStyle="1" w:styleId="apple-converted-space">
    <w:name w:val="apple-converted-space"/>
    <w:rsid w:val="00EA2C02"/>
  </w:style>
  <w:style w:type="paragraph" w:styleId="Textvysvtlivek">
    <w:name w:val="endnote text"/>
    <w:basedOn w:val="Normln"/>
    <w:link w:val="TextvysvtlivekChar"/>
    <w:rsid w:val="00054F03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54F03"/>
    <w:rPr>
      <w:rFonts w:ascii="Arial" w:hAnsi="Arial"/>
      <w:lang w:val="de-DE" w:eastAsia="en-US"/>
    </w:rPr>
  </w:style>
  <w:style w:type="character" w:styleId="Odkaznavysvtlivky">
    <w:name w:val="endnote reference"/>
    <w:basedOn w:val="Standardnpsmoodstavce"/>
    <w:rsid w:val="00054F03"/>
    <w:rPr>
      <w:vertAlign w:val="superscript"/>
    </w:rPr>
  </w:style>
  <w:style w:type="paragraph" w:styleId="Odstavecseseznamem">
    <w:name w:val="List Paragraph"/>
    <w:basedOn w:val="Normln"/>
    <w:uiPriority w:val="63"/>
    <w:qFormat/>
    <w:rsid w:val="0027483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81071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1071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10714"/>
    <w:rPr>
      <w:rFonts w:ascii="Arial" w:hAnsi="Arial"/>
      <w:lang w:val="de-DE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107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10714"/>
    <w:rPr>
      <w:rFonts w:ascii="Arial" w:hAnsi="Arial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nke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ersil.cz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osova\Desktop\112016_Tlacova%20sprava%20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9663-2831-489D-A1E9-68CC0106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112016_Tlacova sprava sablona.dotx</Template>
  <TotalTime>65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Pressemitteilung</vt:lpstr>
      <vt:lpstr>Pressemitteilung</vt:lpstr>
      <vt:lpstr>Pressemitteilung</vt:lpstr>
      <vt:lpstr>Pressemitteilung</vt:lpstr>
    </vt:vector>
  </TitlesOfParts>
  <Company>Henkel AG &amp; Co. KGaA</Company>
  <LinksUpToDate>false</LinksUpToDate>
  <CharactersWithSpaces>3288</CharactersWithSpaces>
  <SharedDoc>false</SharedDoc>
  <HLinks>
    <vt:vector size="60" baseType="variant">
      <vt:variant>
        <vt:i4>6619256</vt:i4>
      </vt:variant>
      <vt:variant>
        <vt:i4>27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http://www.henkel.de/ir</vt:lpwstr>
      </vt:variant>
      <vt:variant>
        <vt:lpwstr/>
      </vt:variant>
      <vt:variant>
        <vt:i4>8060942</vt:i4>
      </vt:variant>
      <vt:variant>
        <vt:i4>21</vt:i4>
      </vt:variant>
      <vt:variant>
        <vt:i4>0</vt:i4>
      </vt:variant>
      <vt:variant>
        <vt:i4>5</vt:i4>
      </vt:variant>
      <vt:variant>
        <vt:lpwstr>mailto:wilson.solano@henkel.com</vt:lpwstr>
      </vt:variant>
      <vt:variant>
        <vt:lpwstr/>
      </vt:variant>
      <vt:variant>
        <vt:i4>4915249</vt:i4>
      </vt:variant>
      <vt:variant>
        <vt:i4>18</vt:i4>
      </vt:variant>
      <vt:variant>
        <vt:i4>0</vt:i4>
      </vt:variant>
      <vt:variant>
        <vt:i4>5</vt:i4>
      </vt:variant>
      <vt:variant>
        <vt:lpwstr>mailto:ewa.penczek@henkel.com</vt:lpwstr>
      </vt:variant>
      <vt:variant>
        <vt:lpwstr/>
      </vt:variant>
      <vt:variant>
        <vt:i4>2687054</vt:i4>
      </vt:variant>
      <vt:variant>
        <vt:i4>15</vt:i4>
      </vt:variant>
      <vt:variant>
        <vt:i4>0</vt:i4>
      </vt:variant>
      <vt:variant>
        <vt:i4>5</vt:i4>
      </vt:variant>
      <vt:variant>
        <vt:lpwstr>mailto:hanna.philipps@henkel.com</vt:lpwstr>
      </vt:variant>
      <vt:variant>
        <vt:lpwstr/>
      </vt:variant>
      <vt:variant>
        <vt:i4>5439526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mailto:christopher.huesgen@henkel.com</vt:lpwstr>
      </vt:variant>
      <vt:variant>
        <vt:lpwstr/>
      </vt:variant>
      <vt:variant>
        <vt:i4>2097243</vt:i4>
      </vt:variant>
      <vt:variant>
        <vt:i4>9</vt:i4>
      </vt:variant>
      <vt:variant>
        <vt:i4>0</vt:i4>
      </vt:variant>
      <vt:variant>
        <vt:i4>5</vt:i4>
      </vt:variant>
      <vt:variant>
        <vt:lpwstr>mailto:eva.sewing@henkel.com</vt:lpwstr>
      </vt:variant>
      <vt:variant>
        <vt:lpwstr/>
      </vt:variant>
      <vt:variant>
        <vt:i4>119</vt:i4>
      </vt:variant>
      <vt:variant>
        <vt:i4>6</vt:i4>
      </vt:variant>
      <vt:variant>
        <vt:i4>0</vt:i4>
      </vt:variant>
      <vt:variant>
        <vt:i4>5</vt:i4>
      </vt:variant>
      <vt:variant>
        <vt:lpwstr>mailto:lars.witteck@henkel.com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mailto:renata.casaro@henkel.com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Michaela Ibošová</dc:creator>
  <cp:lastModifiedBy>Filip a Lili</cp:lastModifiedBy>
  <cp:revision>6</cp:revision>
  <cp:lastPrinted>2016-11-16T08:11:00Z</cp:lastPrinted>
  <dcterms:created xsi:type="dcterms:W3CDTF">2018-08-07T06:52:00Z</dcterms:created>
  <dcterms:modified xsi:type="dcterms:W3CDTF">2018-08-14T10:28:00Z</dcterms:modified>
</cp:coreProperties>
</file>